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13" w:rsidRPr="00D34717" w:rsidRDefault="00FF7013" w:rsidP="004B151D">
      <w:pPr>
        <w:spacing w:after="0" w:line="360" w:lineRule="auto"/>
        <w:ind w:left="4395" w:firstLine="708"/>
        <w:rPr>
          <w:rFonts w:cstheme="minorHAnsi"/>
          <w:sz w:val="24"/>
          <w:szCs w:val="24"/>
        </w:rPr>
      </w:pPr>
    </w:p>
    <w:p w:rsidR="00B575E0" w:rsidRPr="00D34717" w:rsidRDefault="00FF7013" w:rsidP="004B151D">
      <w:pPr>
        <w:spacing w:after="0" w:line="360" w:lineRule="auto"/>
        <w:rPr>
          <w:rFonts w:cstheme="minorHAnsi"/>
          <w:sz w:val="24"/>
          <w:szCs w:val="24"/>
        </w:rPr>
      </w:pPr>
      <w:r w:rsidRPr="00D34717">
        <w:rPr>
          <w:rFonts w:cstheme="minorHAnsi"/>
          <w:sz w:val="24"/>
          <w:szCs w:val="24"/>
        </w:rPr>
        <w:t xml:space="preserve">Tomaszów Mazowiecki, </w:t>
      </w:r>
      <w:r w:rsidR="00CC6DF0">
        <w:rPr>
          <w:rFonts w:cstheme="minorHAnsi"/>
          <w:sz w:val="24"/>
          <w:szCs w:val="24"/>
        </w:rPr>
        <w:t>01</w:t>
      </w:r>
      <w:r w:rsidRPr="00D34717">
        <w:rPr>
          <w:rFonts w:cstheme="minorHAnsi"/>
          <w:sz w:val="24"/>
          <w:szCs w:val="24"/>
        </w:rPr>
        <w:t xml:space="preserve"> </w:t>
      </w:r>
      <w:r w:rsidR="00CC6DF0">
        <w:rPr>
          <w:rFonts w:cstheme="minorHAnsi"/>
          <w:sz w:val="24"/>
          <w:szCs w:val="24"/>
        </w:rPr>
        <w:t>grudnia</w:t>
      </w:r>
      <w:r w:rsidRPr="00D34717">
        <w:rPr>
          <w:rFonts w:cstheme="minorHAnsi"/>
          <w:sz w:val="24"/>
          <w:szCs w:val="24"/>
        </w:rPr>
        <w:t xml:space="preserve"> 202</w:t>
      </w:r>
      <w:r w:rsidR="00D34717" w:rsidRPr="00D34717">
        <w:rPr>
          <w:rFonts w:cstheme="minorHAnsi"/>
          <w:sz w:val="24"/>
          <w:szCs w:val="24"/>
        </w:rPr>
        <w:t>2</w:t>
      </w:r>
      <w:r w:rsidR="00B575E0" w:rsidRPr="00D34717">
        <w:rPr>
          <w:rFonts w:cstheme="minorHAnsi"/>
          <w:sz w:val="24"/>
          <w:szCs w:val="24"/>
        </w:rPr>
        <w:t xml:space="preserve"> r.</w:t>
      </w:r>
    </w:p>
    <w:p w:rsidR="00B575E0" w:rsidRPr="00D34717" w:rsidRDefault="00B575E0" w:rsidP="004B151D">
      <w:pPr>
        <w:spacing w:line="360" w:lineRule="auto"/>
        <w:rPr>
          <w:rFonts w:cstheme="minorHAnsi"/>
          <w:sz w:val="24"/>
          <w:szCs w:val="24"/>
        </w:rPr>
      </w:pPr>
    </w:p>
    <w:p w:rsidR="00B575E0" w:rsidRPr="00D34717" w:rsidRDefault="004B151D" w:rsidP="004B151D">
      <w:pPr>
        <w:spacing w:line="360" w:lineRule="auto"/>
        <w:rPr>
          <w:rFonts w:cstheme="minorHAnsi"/>
          <w:b/>
          <w:sz w:val="24"/>
          <w:szCs w:val="24"/>
        </w:rPr>
      </w:pPr>
      <w:r w:rsidRPr="00D34717">
        <w:rPr>
          <w:rFonts w:cstheme="minorHAnsi"/>
          <w:b/>
          <w:sz w:val="24"/>
          <w:szCs w:val="24"/>
        </w:rPr>
        <w:t>Zapytanie Ofertowe</w:t>
      </w:r>
    </w:p>
    <w:p w:rsidR="00B575E0" w:rsidRPr="00D34717" w:rsidRDefault="00B575E0" w:rsidP="004B151D">
      <w:pPr>
        <w:tabs>
          <w:tab w:val="left" w:pos="5085"/>
        </w:tabs>
        <w:spacing w:line="36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D34717">
        <w:rPr>
          <w:rFonts w:cstheme="minorHAnsi"/>
          <w:b/>
          <w:sz w:val="24"/>
          <w:szCs w:val="24"/>
        </w:rPr>
        <w:t>o wartości do 130 000,00 zł ustawy z dnia 11 września 2019r. Prawo Zamówień Publicznych (Dz.U. z 2019 poz. 2019 z późn.</w:t>
      </w:r>
      <w:r w:rsidR="00BA6597" w:rsidRPr="00D34717">
        <w:rPr>
          <w:rFonts w:cstheme="minorHAnsi"/>
          <w:b/>
          <w:sz w:val="24"/>
          <w:szCs w:val="24"/>
        </w:rPr>
        <w:t xml:space="preserve"> </w:t>
      </w:r>
      <w:r w:rsidRPr="00D34717">
        <w:rPr>
          <w:rFonts w:cstheme="minorHAnsi"/>
          <w:b/>
          <w:sz w:val="24"/>
          <w:szCs w:val="24"/>
        </w:rPr>
        <w:t>zm</w:t>
      </w:r>
      <w:r w:rsidR="00067D1A" w:rsidRPr="00D34717">
        <w:rPr>
          <w:rFonts w:cstheme="minorHAnsi"/>
          <w:b/>
          <w:sz w:val="24"/>
          <w:szCs w:val="24"/>
        </w:rPr>
        <w:t>.</w:t>
      </w:r>
      <w:r w:rsidRPr="00D34717">
        <w:rPr>
          <w:rFonts w:cstheme="minorHAnsi"/>
          <w:b/>
          <w:sz w:val="24"/>
          <w:szCs w:val="24"/>
        </w:rPr>
        <w:t>)</w:t>
      </w:r>
    </w:p>
    <w:p w:rsidR="00B575E0" w:rsidRPr="00D34717" w:rsidRDefault="00B575E0" w:rsidP="004B151D">
      <w:pPr>
        <w:spacing w:after="0" w:line="360" w:lineRule="auto"/>
        <w:rPr>
          <w:rFonts w:cstheme="minorHAnsi"/>
          <w:strike/>
          <w:sz w:val="24"/>
          <w:szCs w:val="24"/>
        </w:rPr>
      </w:pPr>
      <w:r w:rsidRPr="00D34717">
        <w:rPr>
          <w:rFonts w:cstheme="minorHAnsi"/>
          <w:i/>
          <w:sz w:val="24"/>
          <w:szCs w:val="24"/>
        </w:rPr>
        <w:t xml:space="preserve">Postępowanie nie podlega ustawie z dnia 11 września 2019 r. Prawo Zamówień Publicznych (Dz. U. z 2019 r. poz. 2019 ze zm.) – wartość zamówienia nie przekracza kwoty 130 000 złotych netto. </w:t>
      </w:r>
    </w:p>
    <w:p w:rsidR="00856BC9" w:rsidRPr="00D34717" w:rsidRDefault="00B575E0" w:rsidP="004B151D">
      <w:pPr>
        <w:spacing w:line="360" w:lineRule="auto"/>
        <w:rPr>
          <w:rFonts w:cstheme="minorHAnsi"/>
          <w:sz w:val="24"/>
          <w:szCs w:val="24"/>
        </w:rPr>
      </w:pPr>
      <w:r w:rsidRPr="00D34717">
        <w:rPr>
          <w:rFonts w:cstheme="minorHAnsi"/>
          <w:sz w:val="24"/>
          <w:szCs w:val="24"/>
        </w:rPr>
        <w:t>Kierując się zasadą uczciwej konkurencji i równego traktowania wykonawców, a także zasadą efektywnego zarządzania finansami, występuję z prośbą o udzielenie informacji cenowej</w:t>
      </w:r>
      <w:r w:rsidRPr="00D34717">
        <w:rPr>
          <w:rFonts w:cstheme="minorHAnsi"/>
          <w:b/>
          <w:sz w:val="24"/>
          <w:szCs w:val="24"/>
        </w:rPr>
        <w:t>,</w:t>
      </w:r>
      <w:r w:rsidRPr="00D34717">
        <w:rPr>
          <w:rFonts w:cstheme="minorHAnsi"/>
          <w:sz w:val="24"/>
          <w:szCs w:val="24"/>
        </w:rPr>
        <w:t xml:space="preserve"> w celu </w:t>
      </w:r>
      <w:r w:rsidRPr="00D34717">
        <w:rPr>
          <w:rFonts w:cstheme="minorHAnsi"/>
          <w:b/>
          <w:sz w:val="24"/>
          <w:szCs w:val="24"/>
        </w:rPr>
        <w:t>rozeznania rynku</w:t>
      </w:r>
      <w:r w:rsidRPr="00D34717">
        <w:rPr>
          <w:rFonts w:cstheme="minorHAnsi"/>
          <w:sz w:val="24"/>
          <w:szCs w:val="24"/>
        </w:rPr>
        <w:t xml:space="preserve"> i oszacowania wartości zakupu </w:t>
      </w:r>
      <w:r w:rsidR="007F78DC">
        <w:rPr>
          <w:rFonts w:cstheme="minorHAnsi"/>
          <w:sz w:val="24"/>
          <w:szCs w:val="24"/>
        </w:rPr>
        <w:t>pomocy dydaktycznych do pracowni dla kierunku Technik usług kosmetycznych</w:t>
      </w:r>
      <w:r w:rsidRPr="00D34717">
        <w:rPr>
          <w:rFonts w:cstheme="minorHAnsi"/>
          <w:sz w:val="24"/>
          <w:szCs w:val="24"/>
        </w:rPr>
        <w:t>.</w:t>
      </w:r>
    </w:p>
    <w:p w:rsidR="00B575E0" w:rsidRPr="00D34717" w:rsidRDefault="00B575E0" w:rsidP="004B151D">
      <w:pPr>
        <w:spacing w:line="360" w:lineRule="auto"/>
        <w:rPr>
          <w:rFonts w:cstheme="minorHAnsi"/>
          <w:b/>
          <w:sz w:val="24"/>
          <w:szCs w:val="24"/>
        </w:rPr>
      </w:pPr>
      <w:r w:rsidRPr="00D34717">
        <w:rPr>
          <w:rFonts w:cstheme="minorHAnsi"/>
          <w:b/>
          <w:sz w:val="24"/>
          <w:szCs w:val="24"/>
        </w:rPr>
        <w:t>Zamawiający</w:t>
      </w:r>
      <w:r w:rsidR="009D4247" w:rsidRPr="00D34717">
        <w:rPr>
          <w:rFonts w:cstheme="minorHAnsi"/>
          <w:b/>
          <w:sz w:val="24"/>
          <w:szCs w:val="24"/>
        </w:rPr>
        <w:t xml:space="preserve"> </w:t>
      </w:r>
      <w:r w:rsidRPr="00D34717">
        <w:rPr>
          <w:rStyle w:val="bold"/>
          <w:rFonts w:cstheme="minorHAnsi"/>
          <w:bCs/>
          <w:sz w:val="24"/>
          <w:szCs w:val="24"/>
        </w:rPr>
        <w:t>Zespół Szkół i Placówek Oświatowych Województwa Łódzkiego</w:t>
      </w:r>
      <w:r w:rsidR="009D4247" w:rsidRPr="00D34717">
        <w:rPr>
          <w:rStyle w:val="bold"/>
          <w:rFonts w:cstheme="minorHAnsi"/>
          <w:bCs/>
          <w:sz w:val="24"/>
          <w:szCs w:val="24"/>
        </w:rPr>
        <w:t xml:space="preserve"> </w:t>
      </w:r>
      <w:r w:rsidRPr="00D34717">
        <w:rPr>
          <w:rStyle w:val="bold"/>
          <w:rFonts w:cstheme="minorHAnsi"/>
          <w:bCs/>
          <w:sz w:val="24"/>
          <w:szCs w:val="24"/>
        </w:rPr>
        <w:t xml:space="preserve">w Tomaszowie </w:t>
      </w:r>
      <w:r w:rsidR="00FF7013" w:rsidRPr="00D34717">
        <w:rPr>
          <w:rStyle w:val="bold"/>
          <w:rFonts w:cstheme="minorHAnsi"/>
          <w:bCs/>
          <w:sz w:val="24"/>
          <w:szCs w:val="24"/>
        </w:rPr>
        <w:t>M</w:t>
      </w:r>
      <w:r w:rsidRPr="00D34717">
        <w:rPr>
          <w:rStyle w:val="bold"/>
          <w:rFonts w:cstheme="minorHAnsi"/>
          <w:bCs/>
          <w:sz w:val="24"/>
          <w:szCs w:val="24"/>
        </w:rPr>
        <w:t>azowieckim ul. Św. Antoniego 47 97-200 Tomaszów Mazowiecki</w:t>
      </w:r>
    </w:p>
    <w:p w:rsidR="00B575E0" w:rsidRPr="00D34717" w:rsidRDefault="00B575E0" w:rsidP="004B151D">
      <w:pPr>
        <w:spacing w:line="360" w:lineRule="auto"/>
        <w:rPr>
          <w:rFonts w:cstheme="minorHAnsi"/>
          <w:sz w:val="24"/>
          <w:szCs w:val="24"/>
        </w:rPr>
      </w:pPr>
      <w:r w:rsidRPr="00D34717">
        <w:rPr>
          <w:rFonts w:cstheme="minorHAnsi"/>
          <w:sz w:val="24"/>
          <w:szCs w:val="24"/>
        </w:rPr>
        <w:t>Tel.</w:t>
      </w:r>
      <w:r w:rsidRPr="00D34717">
        <w:rPr>
          <w:rFonts w:cstheme="minorHAnsi"/>
          <w:sz w:val="24"/>
          <w:szCs w:val="24"/>
          <w:shd w:val="clear" w:color="auto" w:fill="FFFFFF"/>
        </w:rPr>
        <w:t xml:space="preserve"> 44 724-27-43 </w:t>
      </w:r>
      <w:r w:rsidRPr="00D34717">
        <w:rPr>
          <w:rFonts w:cstheme="minorHAnsi"/>
          <w:sz w:val="24"/>
          <w:szCs w:val="24"/>
        </w:rPr>
        <w:t xml:space="preserve"> adres e- mail. </w:t>
      </w:r>
      <w:r w:rsidRPr="00D34717">
        <w:rPr>
          <w:rFonts w:cstheme="minorHAnsi"/>
          <w:sz w:val="24"/>
          <w:szCs w:val="24"/>
          <w:shd w:val="clear" w:color="auto" w:fill="FFFFFF"/>
        </w:rPr>
        <w:t>sekretariat@ckutomaszow.com.pl</w:t>
      </w:r>
    </w:p>
    <w:p w:rsidR="00B575E0" w:rsidRPr="00D34717" w:rsidRDefault="005A19E6" w:rsidP="004B151D">
      <w:pPr>
        <w:spacing w:line="360" w:lineRule="auto"/>
        <w:rPr>
          <w:rFonts w:cstheme="minorHAnsi"/>
          <w:b/>
          <w:sz w:val="24"/>
          <w:szCs w:val="24"/>
        </w:rPr>
      </w:pPr>
      <w:r w:rsidRPr="00D34717">
        <w:rPr>
          <w:rFonts w:cstheme="minorHAnsi"/>
          <w:b/>
          <w:sz w:val="24"/>
          <w:szCs w:val="24"/>
        </w:rPr>
        <w:t>Przedmiot zamówienia:</w:t>
      </w:r>
    </w:p>
    <w:p w:rsidR="00E46286" w:rsidRPr="00D34717" w:rsidRDefault="00B575E0" w:rsidP="004B151D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theme="minorHAnsi"/>
          <w:b/>
          <w:color w:val="auto"/>
        </w:rPr>
      </w:pPr>
      <w:r w:rsidRPr="00D34717">
        <w:rPr>
          <w:rFonts w:asciiTheme="minorHAnsi" w:hAnsiTheme="minorHAnsi" w:cstheme="minorHAnsi"/>
          <w:color w:val="auto"/>
        </w:rPr>
        <w:t>Zaproszenie do złożenia oferty /nazwa zamówienia/</w:t>
      </w:r>
      <w:r w:rsidR="004B151D" w:rsidRPr="00D34717">
        <w:rPr>
          <w:rFonts w:asciiTheme="minorHAnsi" w:hAnsiTheme="minorHAnsi" w:cstheme="minorHAnsi"/>
          <w:color w:val="auto"/>
        </w:rPr>
        <w:t xml:space="preserve"> </w:t>
      </w:r>
      <w:r w:rsidR="00281C7B" w:rsidRPr="00D34717">
        <w:rPr>
          <w:rFonts w:asciiTheme="minorHAnsi" w:hAnsiTheme="minorHAnsi" w:cstheme="minorHAnsi"/>
          <w:color w:val="auto"/>
        </w:rPr>
        <w:t xml:space="preserve">na </w:t>
      </w:r>
      <w:r w:rsidR="00D34717" w:rsidRPr="00D34717">
        <w:rPr>
          <w:rFonts w:asciiTheme="minorHAnsi" w:hAnsiTheme="minorHAnsi" w:cstheme="minorHAnsi"/>
          <w:b/>
          <w:color w:val="auto"/>
        </w:rPr>
        <w:t>dostaw</w:t>
      </w:r>
      <w:r w:rsidR="00C52B76">
        <w:rPr>
          <w:rFonts w:asciiTheme="minorHAnsi" w:hAnsiTheme="minorHAnsi" w:cstheme="minorHAnsi"/>
          <w:b/>
          <w:color w:val="auto"/>
        </w:rPr>
        <w:t>ę</w:t>
      </w:r>
      <w:r w:rsidR="00D34717" w:rsidRPr="00D34717">
        <w:rPr>
          <w:rFonts w:asciiTheme="minorHAnsi" w:hAnsiTheme="minorHAnsi" w:cstheme="minorHAnsi"/>
          <w:b/>
          <w:color w:val="auto"/>
        </w:rPr>
        <w:t xml:space="preserve"> </w:t>
      </w:r>
      <w:r w:rsidR="00D34717">
        <w:rPr>
          <w:rFonts w:asciiTheme="minorHAnsi" w:hAnsiTheme="minorHAnsi" w:cstheme="minorHAnsi"/>
          <w:b/>
          <w:color w:val="auto"/>
        </w:rPr>
        <w:t>pomocy dydaktycznych do</w:t>
      </w:r>
      <w:r w:rsidR="00D34717" w:rsidRPr="00D34717">
        <w:rPr>
          <w:rFonts w:asciiTheme="minorHAnsi" w:hAnsiTheme="minorHAnsi" w:cstheme="minorHAnsi"/>
          <w:b/>
          <w:color w:val="auto"/>
        </w:rPr>
        <w:t xml:space="preserve"> pracowni dla kierunku Technik usług kosmetycznych</w:t>
      </w:r>
    </w:p>
    <w:p w:rsidR="00E46286" w:rsidRDefault="00E46286" w:rsidP="008637D2">
      <w:pPr>
        <w:pStyle w:val="Akapitzlist"/>
        <w:numPr>
          <w:ilvl w:val="0"/>
          <w:numId w:val="0"/>
        </w:numPr>
        <w:spacing w:line="360" w:lineRule="auto"/>
        <w:ind w:left="720"/>
        <w:jc w:val="left"/>
        <w:rPr>
          <w:rFonts w:asciiTheme="minorHAnsi" w:hAnsiTheme="minorHAnsi" w:cstheme="minorHAnsi"/>
          <w:color w:val="auto"/>
        </w:rPr>
      </w:pPr>
      <w:r w:rsidRPr="00D34717">
        <w:rPr>
          <w:rFonts w:asciiTheme="minorHAnsi" w:hAnsiTheme="minorHAnsi" w:cstheme="minorHAnsi"/>
          <w:color w:val="auto"/>
        </w:rPr>
        <w:t xml:space="preserve">Rozeznanie prowadzone jest w ramach projektu </w:t>
      </w:r>
      <w:r w:rsidR="007056D5" w:rsidRPr="008637D2">
        <w:rPr>
          <w:rFonts w:ascii="Calibri" w:hAnsi="Calibri"/>
          <w:color w:val="000000" w:themeColor="text1"/>
        </w:rPr>
        <w:t xml:space="preserve">nr </w:t>
      </w:r>
      <w:r w:rsidR="007056D5" w:rsidRPr="008637D2">
        <w:rPr>
          <w:rFonts w:ascii="Calibri" w:hAnsi="Calibri" w:cs="Arial"/>
          <w:color w:val="000000" w:themeColor="text1"/>
        </w:rPr>
        <w:t>RPLD.11.03.01-10-0007/</w:t>
      </w:r>
      <w:r w:rsidR="007056D5" w:rsidRPr="008637D2">
        <w:rPr>
          <w:rFonts w:asciiTheme="minorHAnsi" w:hAnsiTheme="minorHAnsi" w:cs="Arial"/>
          <w:color w:val="000000" w:themeColor="text1"/>
        </w:rPr>
        <w:t>20</w:t>
      </w:r>
      <w:r w:rsidR="007056D5" w:rsidRPr="008637D2">
        <w:rPr>
          <w:rFonts w:asciiTheme="minorHAnsi" w:hAnsiTheme="minorHAnsi" w:cs="Arial"/>
          <w:b/>
          <w:color w:val="000000" w:themeColor="text1"/>
        </w:rPr>
        <w:t xml:space="preserve"> </w:t>
      </w:r>
      <w:r w:rsidR="00736443">
        <w:rPr>
          <w:rFonts w:asciiTheme="minorHAnsi" w:hAnsiTheme="minorHAnsi" w:cstheme="minorHAnsi"/>
          <w:color w:val="auto"/>
        </w:rPr>
        <w:t>pt. </w:t>
      </w:r>
      <w:r w:rsidRPr="007056D5">
        <w:rPr>
          <w:rFonts w:asciiTheme="minorHAnsi" w:hAnsiTheme="minorHAnsi" w:cstheme="minorHAnsi"/>
          <w:color w:val="auto"/>
        </w:rPr>
        <w:t>„</w:t>
      </w:r>
      <w:r w:rsidR="00736443">
        <w:rPr>
          <w:rFonts w:asciiTheme="minorHAnsi" w:eastAsiaTheme="minorHAnsi" w:hAnsiTheme="minorHAnsi" w:cstheme="minorHAnsi"/>
          <w:color w:val="auto"/>
        </w:rPr>
        <w:t>Nowe </w:t>
      </w:r>
      <w:r w:rsidRPr="007056D5">
        <w:rPr>
          <w:rFonts w:asciiTheme="minorHAnsi" w:eastAsiaTheme="minorHAnsi" w:hAnsiTheme="minorHAnsi" w:cstheme="minorHAnsi"/>
          <w:color w:val="auto"/>
        </w:rPr>
        <w:t>kierunki – nowe możliwości</w:t>
      </w:r>
      <w:r w:rsidRPr="007056D5">
        <w:rPr>
          <w:rFonts w:asciiTheme="minorHAnsi" w:hAnsiTheme="minorHAnsi" w:cstheme="minorHAnsi"/>
          <w:color w:val="auto"/>
        </w:rPr>
        <w:t>” współfinansowanego z Europejskiego Funduszu Społecznego w ramach Regionalnego Programu</w:t>
      </w:r>
      <w:r w:rsidR="00736443">
        <w:rPr>
          <w:rFonts w:asciiTheme="minorHAnsi" w:hAnsiTheme="minorHAnsi" w:cstheme="minorHAnsi"/>
          <w:color w:val="auto"/>
        </w:rPr>
        <w:t xml:space="preserve"> Operacyjnego Województwa Łódzkiego na lata 20214 – 2020</w:t>
      </w:r>
    </w:p>
    <w:p w:rsidR="00736443" w:rsidRDefault="00736443" w:rsidP="0073644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Opis przedmiotu zamówienia:</w:t>
      </w:r>
    </w:p>
    <w:p w:rsidR="00736443" w:rsidRDefault="00736443" w:rsidP="00736443">
      <w:pPr>
        <w:pStyle w:val="Akapitzlist"/>
        <w:numPr>
          <w:ilvl w:val="0"/>
          <w:numId w:val="0"/>
        </w:numPr>
        <w:spacing w:line="360" w:lineRule="auto"/>
        <w:ind w:left="720"/>
        <w:rPr>
          <w:rFonts w:asciiTheme="minorHAnsi" w:hAnsiTheme="minorHAnsi" w:cstheme="minorHAnsi"/>
          <w:color w:val="auto"/>
        </w:rPr>
      </w:pPr>
      <w:r w:rsidRPr="00736443">
        <w:rPr>
          <w:rFonts w:asciiTheme="minorHAnsi" w:hAnsiTheme="minorHAnsi" w:cstheme="minorHAnsi"/>
          <w:b/>
          <w:color w:val="auto"/>
        </w:rPr>
        <w:t>dostawa pomocy dydaktycznych do pracowni dla kierunku Technik usług kosmetycznych,</w:t>
      </w:r>
      <w:r>
        <w:rPr>
          <w:rFonts w:asciiTheme="minorHAnsi" w:hAnsiTheme="minorHAnsi" w:cstheme="minorHAnsi"/>
          <w:color w:val="auto"/>
        </w:rPr>
        <w:t xml:space="preserve"> w tym:</w:t>
      </w:r>
    </w:p>
    <w:p w:rsidR="00736443" w:rsidRDefault="00736443" w:rsidP="00736443">
      <w:pPr>
        <w:pStyle w:val="Akapitzlist"/>
        <w:numPr>
          <w:ilvl w:val="0"/>
          <w:numId w:val="0"/>
        </w:numPr>
        <w:spacing w:line="360" w:lineRule="auto"/>
        <w:ind w:left="720" w:hanging="436"/>
        <w:rPr>
          <w:rFonts w:asciiTheme="minorHAnsi" w:hAnsiTheme="minorHAnsi" w:cstheme="minorHAnsi"/>
          <w:color w:val="auto"/>
        </w:rPr>
      </w:pPr>
    </w:p>
    <w:p w:rsidR="00736443" w:rsidRPr="00D34717" w:rsidRDefault="00736443" w:rsidP="004B151D">
      <w:pPr>
        <w:pStyle w:val="Akapitzlist"/>
        <w:numPr>
          <w:ilvl w:val="0"/>
          <w:numId w:val="0"/>
        </w:numPr>
        <w:spacing w:line="360" w:lineRule="auto"/>
        <w:ind w:left="720"/>
        <w:jc w:val="left"/>
        <w:rPr>
          <w:rFonts w:asciiTheme="minorHAnsi" w:hAnsiTheme="minorHAnsi" w:cstheme="minorHAnsi"/>
          <w:color w:val="auto"/>
        </w:rPr>
      </w:pPr>
    </w:p>
    <w:tbl>
      <w:tblPr>
        <w:tblW w:w="933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3289"/>
        <w:gridCol w:w="3255"/>
        <w:gridCol w:w="1402"/>
      </w:tblGrid>
      <w:tr w:rsidR="00D34717" w:rsidRPr="00C52B76" w:rsidTr="00736443">
        <w:trPr>
          <w:trHeight w:val="215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pomocy dydaktycznych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pomocy dydaktycznych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717" w:rsidRPr="00C52B76" w:rsidRDefault="00CC6DF0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Max </w:t>
            </w:r>
            <w:r w:rsidR="00D34717"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D34717" w:rsidRPr="00C52B76" w:rsidTr="00D34717">
        <w:trPr>
          <w:trHeight w:val="1379"/>
        </w:trPr>
        <w:tc>
          <w:tcPr>
            <w:tcW w:w="13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Leżanka do masażu relaksacyjnego 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</w:t>
            </w:r>
            <w:r w:rsidRPr="00C52B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stół aluminiowy o lekkiej konstrukcji, kompaktowych wymiarach i łatwej regulacji</w:t>
            </w:r>
          </w:p>
          <w:p w:rsidR="00D34717" w:rsidRPr="00C52B76" w:rsidRDefault="00D34717" w:rsidP="00151C0D">
            <w:pPr>
              <w:shd w:val="clear" w:color="auto" w:fill="FFFFFF"/>
              <w:textAlignment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-</w:t>
            </w:r>
            <w:r w:rsidRPr="00C52B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podnoszony blat ułatwiający pozycjonowanie ciała pacjenta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- waga stołu bez wyposażenia do 16 kg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34717" w:rsidRPr="00C52B76" w:rsidTr="00D34717">
        <w:trPr>
          <w:trHeight w:val="1392"/>
        </w:trPr>
        <w:tc>
          <w:tcPr>
            <w:tcW w:w="1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-solidna i wytrzymała tapicerka, odporna na zabrudzenia, działanie olejków i środków do dezynfekcji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717" w:rsidRPr="00C52B76" w:rsidTr="00D34717">
        <w:trPr>
          <w:trHeight w:val="1117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Pokrowiec do leżankę 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posiadający pojemną kieszeń, pas na ramię, uchwyt transportowy i kółka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34717" w:rsidRPr="00C52B76" w:rsidTr="00D34717">
        <w:trPr>
          <w:trHeight w:val="276"/>
        </w:trPr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Urządzenie umożliwiające wykonywanie zabiegów masażu relaksacyjnego w pozycji siedzącej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nakładka do masażu z możliwością regulacji, 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34717" w:rsidRPr="00C52B76" w:rsidTr="00D34717">
        <w:trPr>
          <w:trHeight w:val="1117"/>
        </w:trPr>
        <w:tc>
          <w:tcPr>
            <w:tcW w:w="1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z materiału typu PCV, Odporny na zabrudzenia, działanie olejków i środków do dezynfekcji </w:t>
            </w: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717" w:rsidRPr="00C52B76" w:rsidTr="00D34717">
        <w:trPr>
          <w:trHeight w:val="1668"/>
        </w:trPr>
        <w:tc>
          <w:tcPr>
            <w:tcW w:w="1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Stolik kosmetyczny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 posiada metalowy stelaż lakierowany, 2 szklane półki z matowego szkła oraz komplet obrotowych kółek.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34717" w:rsidRPr="00C52B76" w:rsidTr="00D34717">
        <w:trPr>
          <w:trHeight w:val="827"/>
        </w:trPr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Urządzenie do elektrostymulacji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posiadające obrazkowy wyświetlacz 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34717" w:rsidRPr="00C52B76" w:rsidTr="00D34717">
        <w:trPr>
          <w:trHeight w:val="2534"/>
        </w:trPr>
        <w:tc>
          <w:tcPr>
            <w:tcW w:w="1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wyposażony w: pasy do podtrzymywania elektrod 10 szt., elektrody duże na ciało 10 szt.,  elektrody małe na ciało 10 szt.,  elektrody na piersi 2 szt.,  elektrody przylepne na twarz 2 szt.,  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-komplet przewodów komunikacyjnych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-przewód zasilający</w:t>
            </w: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717" w:rsidRPr="00C52B76" w:rsidTr="00D34717">
        <w:trPr>
          <w:trHeight w:val="1103"/>
        </w:trPr>
        <w:tc>
          <w:tcPr>
            <w:tcW w:w="1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Urządzenie kosmetyczne presoterapia + termoterapia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− 20 komór powietrznych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- presoterapia i termoterapia pracują jako osobne jednostki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34717" w:rsidRPr="00C52B76" w:rsidTr="00D34717">
        <w:trPr>
          <w:trHeight w:val="290"/>
        </w:trPr>
        <w:tc>
          <w:tcPr>
            <w:tcW w:w="13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717" w:rsidRPr="00C52B76" w:rsidTr="00D34717">
        <w:trPr>
          <w:trHeight w:val="551"/>
        </w:trPr>
        <w:tc>
          <w:tcPr>
            <w:tcW w:w="1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4- komorowy mankiet na pas biodrowy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rękaw pneumatyczny do masażu limfatycznego 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34717" w:rsidRPr="00C52B76" w:rsidTr="00D34717">
        <w:trPr>
          <w:trHeight w:val="290"/>
        </w:trPr>
        <w:tc>
          <w:tcPr>
            <w:tcW w:w="13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− 4-komorowy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717" w:rsidRPr="00C52B76" w:rsidTr="00D34717">
        <w:trPr>
          <w:trHeight w:val="551"/>
        </w:trPr>
        <w:tc>
          <w:tcPr>
            <w:tcW w:w="1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Profesjonalny pas do pędzli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do 26 przegród w różnych rozmiarach, 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regulowany obwód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34717" w:rsidRPr="00C52B76" w:rsidTr="00D34717">
        <w:trPr>
          <w:trHeight w:val="618"/>
        </w:trPr>
        <w:tc>
          <w:tcPr>
            <w:tcW w:w="13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wykonany z wysokiej jakości skóry ekologicznej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wytrzymały, wodoodporny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717" w:rsidRPr="00C52B76" w:rsidTr="00D34717">
        <w:trPr>
          <w:trHeight w:val="276"/>
        </w:trPr>
        <w:tc>
          <w:tcPr>
            <w:tcW w:w="1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Płytka do masażu twarzy GUA SHA - serce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wykonana z jadeitu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34717" w:rsidRPr="00C52B76" w:rsidTr="00D34717">
        <w:trPr>
          <w:trHeight w:val="290"/>
        </w:trPr>
        <w:tc>
          <w:tcPr>
            <w:tcW w:w="13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717" w:rsidRPr="00C52B76" w:rsidTr="00D34717">
        <w:trPr>
          <w:trHeight w:val="565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Płytka do masażu twarzy GUA SHA  - muszelka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wykonana z rogu bawolego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34717" w:rsidRPr="00C52B76" w:rsidTr="00D34717">
        <w:trPr>
          <w:trHeight w:val="276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GUA SHA wałek do masażu dwustronny 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Wykonany  z jadeitu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34717" w:rsidRPr="00C52B76" w:rsidTr="00D34717">
        <w:trPr>
          <w:trHeight w:val="551"/>
        </w:trPr>
        <w:tc>
          <w:tcPr>
            <w:tcW w:w="1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Aplikator wieloigłowy – wałek do twarzy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wałek wieloigłowy  do masażu twarzy </w:t>
            </w:r>
          </w:p>
          <w:p w:rsidR="00D34717" w:rsidRPr="00C52B76" w:rsidRDefault="00D34717" w:rsidP="00151C0D">
            <w:pPr>
              <w:pStyle w:val="Bezodstpw"/>
              <w:rPr>
                <w:rFonts w:eastAsia="Times New Roman" w:cstheme="minorHAnsi"/>
                <w:sz w:val="20"/>
                <w:szCs w:val="20"/>
              </w:rPr>
            </w:pPr>
            <w:r w:rsidRPr="00C52B76">
              <w:rPr>
                <w:rFonts w:eastAsia="Times New Roman" w:cstheme="minorHAnsi"/>
                <w:bCs/>
                <w:sz w:val="20"/>
                <w:szCs w:val="20"/>
              </w:rPr>
              <w:t>Wymiary</w:t>
            </w:r>
            <w:r w:rsidRPr="00C52B76">
              <w:rPr>
                <w:rFonts w:eastAsia="Times New Roman" w:cstheme="minorHAnsi"/>
                <w:sz w:val="20"/>
                <w:szCs w:val="20"/>
              </w:rPr>
              <w:t> –  4 cm x 5,1 cm</w:t>
            </w:r>
          </w:p>
          <w:p w:rsidR="00D34717" w:rsidRPr="00C52B76" w:rsidRDefault="00D34717" w:rsidP="00151C0D">
            <w:pPr>
              <w:pStyle w:val="Bezodstpw"/>
              <w:rPr>
                <w:rFonts w:eastAsia="Times New Roman" w:cstheme="minorHAnsi"/>
                <w:sz w:val="20"/>
                <w:szCs w:val="20"/>
              </w:rPr>
            </w:pPr>
            <w:r w:rsidRPr="00C52B76">
              <w:rPr>
                <w:rFonts w:eastAsia="Times New Roman" w:cstheme="minorHAnsi"/>
                <w:bCs/>
                <w:sz w:val="20"/>
                <w:szCs w:val="20"/>
              </w:rPr>
              <w:t>Rozstaw igieł</w:t>
            </w:r>
            <w:r w:rsidRPr="00C52B76">
              <w:rPr>
                <w:rFonts w:eastAsia="Times New Roman" w:cstheme="minorHAnsi"/>
                <w:sz w:val="20"/>
                <w:szCs w:val="20"/>
              </w:rPr>
              <w:t> – 3,5 mm</w:t>
            </w:r>
          </w:p>
          <w:p w:rsidR="00D34717" w:rsidRPr="00C52B76" w:rsidRDefault="00D34717" w:rsidP="00151C0D">
            <w:pPr>
              <w:pStyle w:val="Bezodstpw"/>
              <w:rPr>
                <w:rFonts w:eastAsia="Times New Roman" w:cstheme="minorHAnsi"/>
                <w:sz w:val="20"/>
                <w:szCs w:val="20"/>
              </w:rPr>
            </w:pPr>
            <w:r w:rsidRPr="00C52B76">
              <w:rPr>
                <w:rFonts w:eastAsia="Times New Roman" w:cstheme="minorHAnsi"/>
                <w:bCs/>
                <w:sz w:val="20"/>
                <w:szCs w:val="20"/>
              </w:rPr>
              <w:t>Skład igieł</w:t>
            </w:r>
            <w:r w:rsidRPr="00C52B76">
              <w:rPr>
                <w:rFonts w:eastAsia="Times New Roman" w:cstheme="minorHAnsi"/>
                <w:sz w:val="20"/>
                <w:szCs w:val="20"/>
              </w:rPr>
              <w:t xml:space="preserve"> – miedź, żelazo, cynk, </w:t>
            </w:r>
            <w:r w:rsidRPr="00C52B76">
              <w:rPr>
                <w:rFonts w:eastAsia="Times New Roman" w:cstheme="minorHAnsi"/>
                <w:sz w:val="20"/>
                <w:szCs w:val="20"/>
              </w:rPr>
              <w:lastRenderedPageBreak/>
              <w:t>srebro, nikiel</w:t>
            </w:r>
          </w:p>
          <w:p w:rsidR="00D34717" w:rsidRPr="00C52B76" w:rsidRDefault="00D34717" w:rsidP="00151C0D">
            <w:pPr>
              <w:pStyle w:val="Bezodstpw"/>
              <w:rPr>
                <w:rFonts w:eastAsia="Times New Roman" w:cstheme="minorHAnsi"/>
              </w:rPr>
            </w:pPr>
            <w:r w:rsidRPr="00C52B76">
              <w:rPr>
                <w:rFonts w:eastAsia="Times New Roman" w:cstheme="minorHAnsi"/>
                <w:bCs/>
                <w:sz w:val="20"/>
                <w:szCs w:val="20"/>
              </w:rPr>
              <w:t>Podstawa</w:t>
            </w:r>
            <w:r w:rsidRPr="00C52B76">
              <w:rPr>
                <w:rFonts w:eastAsia="Times New Roman" w:cstheme="minorHAnsi"/>
                <w:sz w:val="20"/>
                <w:szCs w:val="20"/>
              </w:rPr>
              <w:t> – guma medyczna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D34717" w:rsidRPr="00C52B76" w:rsidTr="00D34717">
        <w:trPr>
          <w:trHeight w:val="290"/>
        </w:trPr>
        <w:tc>
          <w:tcPr>
            <w:tcW w:w="13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717" w:rsidRPr="00C52B76" w:rsidTr="00D34717">
        <w:trPr>
          <w:trHeight w:val="276"/>
        </w:trPr>
        <w:tc>
          <w:tcPr>
            <w:tcW w:w="1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Chińska bańka do twarzy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silikonowa 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duża , wymiary 20 – 8 cm 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34717" w:rsidRPr="00C52B76" w:rsidTr="00D34717">
        <w:trPr>
          <w:trHeight w:val="290"/>
        </w:trPr>
        <w:tc>
          <w:tcPr>
            <w:tcW w:w="13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717" w:rsidRPr="00C52B76" w:rsidTr="00D34717">
        <w:trPr>
          <w:trHeight w:val="565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Poduszka silikonowa – podkład pod twarz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wykonana z silikonu medycznego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34717" w:rsidRPr="00C52B76" w:rsidTr="00D34717">
        <w:trPr>
          <w:trHeight w:val="1547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Masażer nóg z podgrzewaczem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 2 tryby masażu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- 2 poziomy podgrzewania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- 3 poziomy ciśnienia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sterowanie za pomocą pilota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autowyłączanie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34717" w:rsidRPr="00C52B76" w:rsidTr="00D34717">
        <w:trPr>
          <w:trHeight w:val="1686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Masażer szyi i ciała z podgrzewaniem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- 4 tryby masażu z funkcją podgrzewania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wyświetlacz ledowy pokazujący tryb masażu, czas pracy, funkcję podgrzewania, poziom baterii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34717" w:rsidRPr="00C52B76" w:rsidTr="00D34717">
        <w:trPr>
          <w:trHeight w:val="1944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Masażer głowy i twarzy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zawierający - masażer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 podstawa ładująca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 4 silikonowe nasadki masujące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 4 nasadki ze szczoteczkami do masażu i oczyszczania twarzy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 kabel USB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34717" w:rsidRPr="00C52B76" w:rsidTr="00D34717">
        <w:trPr>
          <w:trHeight w:val="2455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Elektromasażer karku z podgrzewaniem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trybów pulsacji: automatyczny, bańki, stukanie, drapanie, masaż i akupunktura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funkcja termopunktury i gorącego kompresu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ładowanie przez port USB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sterowanie za pomocą pilota bezprzewodowego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regulacja intensywności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34717" w:rsidRPr="00C52B76" w:rsidTr="00D34717">
        <w:trPr>
          <w:trHeight w:val="841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Poduszka masująca plecy, szyję, ciało  - masażer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z  2 obrotowymi głowicami z 4 kulami masującymi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34717" w:rsidRPr="00C52B76" w:rsidTr="00D34717">
        <w:trPr>
          <w:trHeight w:val="1117"/>
        </w:trPr>
        <w:tc>
          <w:tcPr>
            <w:tcW w:w="1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Masażer antycellulitowy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- 3 podwójne obrotowe rolki masujące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- 2 poziomy intensywności masażu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Indywidualnie regulowany pasek na rękę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elektryczny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34717" w:rsidRPr="00C52B76" w:rsidTr="00D34717">
        <w:trPr>
          <w:trHeight w:val="551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Liftingujący masażer do twarzy z mikroprądami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 redukujący drobne zmarszczki,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34717" w:rsidRPr="00C52B76" w:rsidTr="00D34717">
        <w:trPr>
          <w:trHeight w:val="565"/>
        </w:trPr>
        <w:tc>
          <w:tcPr>
            <w:tcW w:w="139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 ujędrniający i wygładzający skórę 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34717" w:rsidRPr="00C52B76" w:rsidTr="00D34717">
        <w:trPr>
          <w:trHeight w:val="1392"/>
        </w:trPr>
        <w:tc>
          <w:tcPr>
            <w:tcW w:w="139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Soniczny masażer okolicy oczu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wibracje soniczne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  <w:t>- światłoterapia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jonizacja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34717" w:rsidRPr="00C52B76" w:rsidTr="00D34717">
        <w:trPr>
          <w:trHeight w:val="841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Masażer do pielęgnacji twarzy i ciała 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urządzenie 3D  o działaniu liftingującym, odprężającym i kojącym.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34717" w:rsidRPr="00C52B76" w:rsidTr="00D34717">
        <w:trPr>
          <w:trHeight w:val="565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Pelerynka kosmetyczna - pareo kosmetyczne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−zapinana na rzep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długość 70 cm 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-szerokość 150 cm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welur lub frotte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34717" w:rsidRPr="00D34717" w:rsidTr="00D34717">
        <w:trPr>
          <w:trHeight w:val="551"/>
        </w:trPr>
        <w:tc>
          <w:tcPr>
            <w:tcW w:w="1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717" w:rsidRPr="00C52B76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pędzli do makijażu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zestaw zawierający 12 - 16 pędzli oraz gąbeczkę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Pędzle: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z włosia naturalnego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włosie zbite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-dobrze osadzone w skuwce </w:t>
            </w:r>
          </w:p>
          <w:p w:rsidR="00D34717" w:rsidRPr="00C52B76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rączka drewniana, lakierowana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34717" w:rsidRPr="00D34717" w:rsidRDefault="00D34717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34717" w:rsidRPr="00D34717" w:rsidTr="00D34717">
        <w:trPr>
          <w:trHeight w:val="290"/>
        </w:trPr>
        <w:tc>
          <w:tcPr>
            <w:tcW w:w="13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D34717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D34717" w:rsidRDefault="00D34717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34717" w:rsidRPr="00D34717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7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717" w:rsidRPr="00D34717" w:rsidRDefault="00D34717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34717" w:rsidRPr="007F78DC" w:rsidRDefault="00C52B76" w:rsidP="007F78DC">
      <w:pPr>
        <w:spacing w:line="360" w:lineRule="auto"/>
        <w:ind w:left="426"/>
        <w:rPr>
          <w:rFonts w:cstheme="minorHAnsi"/>
        </w:rPr>
      </w:pPr>
      <w:r w:rsidRPr="007F78DC">
        <w:rPr>
          <w:rFonts w:cstheme="minorHAnsi"/>
        </w:rPr>
        <w:t xml:space="preserve">Ilekroć w opisie przedmiotu zamówienia występują nazwy konkretnych elementów, wyrobów lub określenia (parametry techniczne) sugerujące wyroby, elementy konkretnych firm, producentów Wykonawca winien uznać, iż podano produkty przykładowe, a Zamawiający dopuszcza możliwość zastosowania elementów, wyrobów, materiałów równoważnych o właściwościach, parametrach </w:t>
      </w:r>
      <w:r w:rsidRPr="007F78DC">
        <w:rPr>
          <w:rFonts w:cstheme="minorHAnsi"/>
        </w:rPr>
        <w:lastRenderedPageBreak/>
        <w:t>technicznych nie gorszych niż przyjęto w szczegółowym opisie przedmiotu zamówienia. Dopuszcza się rozwiązanie równoważne</w:t>
      </w:r>
    </w:p>
    <w:p w:rsidR="00B575E0" w:rsidRPr="00D34717" w:rsidRDefault="00B575E0" w:rsidP="004B151D">
      <w:pPr>
        <w:spacing w:line="360" w:lineRule="auto"/>
        <w:rPr>
          <w:rFonts w:cstheme="minorHAnsi"/>
          <w:sz w:val="24"/>
          <w:szCs w:val="24"/>
        </w:rPr>
      </w:pPr>
      <w:r w:rsidRPr="00D34717">
        <w:rPr>
          <w:rFonts w:cstheme="minorHAnsi"/>
          <w:sz w:val="24"/>
          <w:szCs w:val="24"/>
        </w:rPr>
        <w:t>Miejsce dostawy:</w:t>
      </w:r>
      <w:r w:rsidR="00856BC9" w:rsidRPr="00D34717">
        <w:rPr>
          <w:rStyle w:val="bold"/>
          <w:rFonts w:cstheme="minorHAnsi"/>
          <w:bCs/>
          <w:sz w:val="24"/>
          <w:szCs w:val="24"/>
        </w:rPr>
        <w:t xml:space="preserve"> ul. Św. Antoniego 47, </w:t>
      </w:r>
      <w:r w:rsidRPr="00D34717">
        <w:rPr>
          <w:rStyle w:val="bold"/>
          <w:rFonts w:cstheme="minorHAnsi"/>
          <w:bCs/>
          <w:sz w:val="24"/>
          <w:szCs w:val="24"/>
        </w:rPr>
        <w:t>97-200 Tomaszów Mazowiecki</w:t>
      </w:r>
      <w:r w:rsidR="00856BC9" w:rsidRPr="00D34717">
        <w:rPr>
          <w:rStyle w:val="bold"/>
          <w:rFonts w:cstheme="minorHAnsi"/>
          <w:bCs/>
          <w:sz w:val="24"/>
          <w:szCs w:val="24"/>
        </w:rPr>
        <w:t>.</w:t>
      </w:r>
    </w:p>
    <w:p w:rsidR="00B575E0" w:rsidRPr="00D34717" w:rsidRDefault="00B575E0" w:rsidP="004B151D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theme="minorHAnsi"/>
          <w:color w:val="auto"/>
        </w:rPr>
      </w:pPr>
      <w:r w:rsidRPr="00D34717">
        <w:rPr>
          <w:rFonts w:asciiTheme="minorHAnsi" w:hAnsiTheme="minorHAnsi" w:cstheme="minorHAnsi"/>
          <w:color w:val="auto"/>
        </w:rPr>
        <w:t>Termin realizacji zamówienia</w:t>
      </w:r>
      <w:r w:rsidRPr="004F0977">
        <w:rPr>
          <w:rFonts w:asciiTheme="minorHAnsi" w:hAnsiTheme="minorHAnsi" w:cstheme="minorHAnsi"/>
          <w:color w:val="auto"/>
        </w:rPr>
        <w:t xml:space="preserve">: </w:t>
      </w:r>
      <w:r w:rsidR="00CC6DF0">
        <w:rPr>
          <w:rFonts w:asciiTheme="minorHAnsi" w:hAnsiTheme="minorHAnsi" w:cstheme="minorHAnsi"/>
          <w:color w:val="auto"/>
        </w:rPr>
        <w:t>21</w:t>
      </w:r>
      <w:r w:rsidR="00B506C5" w:rsidRPr="004F0977">
        <w:rPr>
          <w:rFonts w:asciiTheme="minorHAnsi" w:hAnsiTheme="minorHAnsi" w:cstheme="minorHAnsi"/>
          <w:color w:val="auto"/>
        </w:rPr>
        <w:t>.</w:t>
      </w:r>
      <w:r w:rsidR="00D34717" w:rsidRPr="004F0977">
        <w:rPr>
          <w:rFonts w:asciiTheme="minorHAnsi" w:hAnsiTheme="minorHAnsi" w:cstheme="minorHAnsi"/>
          <w:color w:val="auto"/>
        </w:rPr>
        <w:t>12</w:t>
      </w:r>
      <w:r w:rsidR="00B506C5" w:rsidRPr="004F0977">
        <w:rPr>
          <w:rFonts w:asciiTheme="minorHAnsi" w:hAnsiTheme="minorHAnsi" w:cstheme="minorHAnsi"/>
          <w:color w:val="auto"/>
        </w:rPr>
        <w:t>.202</w:t>
      </w:r>
      <w:r w:rsidR="00D34717" w:rsidRPr="004F0977">
        <w:rPr>
          <w:rFonts w:asciiTheme="minorHAnsi" w:hAnsiTheme="minorHAnsi" w:cstheme="minorHAnsi"/>
          <w:color w:val="auto"/>
        </w:rPr>
        <w:t>2</w:t>
      </w:r>
      <w:r w:rsidR="00B506C5" w:rsidRPr="004F0977">
        <w:rPr>
          <w:rFonts w:asciiTheme="minorHAnsi" w:hAnsiTheme="minorHAnsi" w:cstheme="minorHAnsi"/>
          <w:color w:val="auto"/>
        </w:rPr>
        <w:t xml:space="preserve"> r.</w:t>
      </w:r>
    </w:p>
    <w:p w:rsidR="00B575E0" w:rsidRPr="00D34717" w:rsidRDefault="00C52B76" w:rsidP="004B151D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Warunki płatności</w:t>
      </w:r>
      <w:r w:rsidR="00D34717" w:rsidRPr="00D34717">
        <w:rPr>
          <w:rFonts w:asciiTheme="minorHAnsi" w:hAnsiTheme="minorHAnsi" w:cstheme="minorHAnsi"/>
          <w:color w:val="auto"/>
        </w:rPr>
        <w:t xml:space="preserve">: </w:t>
      </w:r>
      <w:r w:rsidR="00D34717" w:rsidRPr="004F0977">
        <w:rPr>
          <w:rFonts w:asciiTheme="minorHAnsi" w:hAnsiTheme="minorHAnsi" w:cstheme="minorHAnsi"/>
          <w:color w:val="auto"/>
        </w:rPr>
        <w:t>Przelew /</w:t>
      </w:r>
      <w:r w:rsidR="00FC33D9">
        <w:rPr>
          <w:rFonts w:asciiTheme="minorHAnsi" w:hAnsiTheme="minorHAnsi" w:cstheme="minorHAnsi"/>
          <w:color w:val="auto"/>
        </w:rPr>
        <w:t xml:space="preserve">7 </w:t>
      </w:r>
      <w:bookmarkStart w:id="0" w:name="_GoBack"/>
      <w:bookmarkEnd w:id="0"/>
      <w:r w:rsidR="00B575E0" w:rsidRPr="004F0977">
        <w:rPr>
          <w:rFonts w:asciiTheme="minorHAnsi" w:hAnsiTheme="minorHAnsi" w:cstheme="minorHAnsi"/>
          <w:color w:val="auto"/>
        </w:rPr>
        <w:t>dni.</w:t>
      </w:r>
    </w:p>
    <w:p w:rsidR="00856BC9" w:rsidRPr="00D34717" w:rsidRDefault="00856BC9" w:rsidP="004B151D">
      <w:pPr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B32215" w:rsidRPr="00D34717" w:rsidRDefault="00B575E0" w:rsidP="004B151D">
      <w:pPr>
        <w:spacing w:line="360" w:lineRule="auto"/>
        <w:rPr>
          <w:rFonts w:cstheme="minorHAnsi"/>
          <w:sz w:val="24"/>
          <w:szCs w:val="24"/>
        </w:rPr>
      </w:pPr>
      <w:r w:rsidRPr="00D34717">
        <w:rPr>
          <w:rFonts w:cstheme="minorHAnsi"/>
          <w:sz w:val="24"/>
          <w:szCs w:val="24"/>
        </w:rPr>
        <w:t xml:space="preserve">Osoba upoważniona do kontaktu z wykonawcami: </w:t>
      </w:r>
      <w:r w:rsidR="00856BC9" w:rsidRPr="00D34717">
        <w:rPr>
          <w:rFonts w:cstheme="minorHAnsi"/>
          <w:sz w:val="24"/>
          <w:szCs w:val="24"/>
        </w:rPr>
        <w:t xml:space="preserve">Marta Lublin - </w:t>
      </w:r>
      <w:r w:rsidRPr="00D34717">
        <w:rPr>
          <w:rFonts w:cstheme="minorHAnsi"/>
          <w:sz w:val="24"/>
          <w:szCs w:val="24"/>
        </w:rPr>
        <w:t>tel.</w:t>
      </w:r>
      <w:r w:rsidR="00E46286" w:rsidRPr="00D34717">
        <w:rPr>
          <w:rFonts w:cstheme="minorHAnsi"/>
          <w:sz w:val="24"/>
          <w:szCs w:val="24"/>
        </w:rPr>
        <w:t xml:space="preserve"> </w:t>
      </w:r>
      <w:r w:rsidR="00856BC9" w:rsidRPr="00D34717">
        <w:rPr>
          <w:rFonts w:cstheme="minorHAnsi"/>
          <w:sz w:val="24"/>
          <w:szCs w:val="24"/>
        </w:rPr>
        <w:t>44 724-27-43</w:t>
      </w:r>
      <w:r w:rsidR="00A46C9B" w:rsidRPr="00D34717">
        <w:rPr>
          <w:rFonts w:cstheme="minorHAnsi"/>
          <w:sz w:val="24"/>
          <w:szCs w:val="24"/>
        </w:rPr>
        <w:t xml:space="preserve">, </w:t>
      </w:r>
    </w:p>
    <w:p w:rsidR="00633592" w:rsidRPr="00D34717" w:rsidRDefault="00A46C9B" w:rsidP="004B151D">
      <w:pPr>
        <w:spacing w:line="360" w:lineRule="auto"/>
        <w:rPr>
          <w:rFonts w:cstheme="minorHAnsi"/>
          <w:sz w:val="24"/>
          <w:szCs w:val="24"/>
        </w:rPr>
      </w:pPr>
      <w:r w:rsidRPr="00D34717">
        <w:rPr>
          <w:rFonts w:cstheme="minorHAnsi"/>
          <w:sz w:val="24"/>
          <w:szCs w:val="24"/>
        </w:rPr>
        <w:t xml:space="preserve">e-mail: </w:t>
      </w:r>
      <w:r w:rsidR="00856BC9" w:rsidRPr="00D34717">
        <w:rPr>
          <w:rFonts w:cstheme="minorHAnsi"/>
          <w:sz w:val="24"/>
          <w:szCs w:val="24"/>
          <w:shd w:val="clear" w:color="auto" w:fill="FFFFFF"/>
        </w:rPr>
        <w:t>sekretariat@ckutomaszow.com.pl</w:t>
      </w:r>
    </w:p>
    <w:p w:rsidR="00B575E0" w:rsidRPr="00D34717" w:rsidRDefault="00B575E0" w:rsidP="004B151D">
      <w:pPr>
        <w:spacing w:line="360" w:lineRule="auto"/>
        <w:rPr>
          <w:rFonts w:cstheme="minorHAnsi"/>
          <w:b/>
          <w:sz w:val="24"/>
          <w:szCs w:val="24"/>
        </w:rPr>
      </w:pPr>
      <w:r w:rsidRPr="00D34717">
        <w:rPr>
          <w:rFonts w:cstheme="minorHAnsi"/>
          <w:b/>
          <w:sz w:val="24"/>
          <w:szCs w:val="24"/>
        </w:rPr>
        <w:t>Dane dotyczące złożenia oferty</w:t>
      </w:r>
    </w:p>
    <w:p w:rsidR="00B575E0" w:rsidRDefault="00B575E0" w:rsidP="004B151D">
      <w:pPr>
        <w:pStyle w:val="Akapitzlist"/>
        <w:spacing w:after="0" w:line="360" w:lineRule="auto"/>
        <w:jc w:val="left"/>
        <w:rPr>
          <w:rFonts w:asciiTheme="minorHAnsi" w:hAnsiTheme="minorHAnsi" w:cstheme="minorHAnsi"/>
          <w:color w:val="auto"/>
        </w:rPr>
      </w:pPr>
      <w:r w:rsidRPr="00D34717">
        <w:rPr>
          <w:rFonts w:asciiTheme="minorHAnsi" w:hAnsiTheme="minorHAnsi" w:cstheme="minorHAnsi"/>
          <w:color w:val="auto"/>
        </w:rPr>
        <w:t>Oferta powinna zawierać całość przedmiotu zamówienia.</w:t>
      </w:r>
    </w:p>
    <w:p w:rsidR="00CC6DF0" w:rsidRPr="00D34717" w:rsidRDefault="00CC6DF0" w:rsidP="004B151D">
      <w:pPr>
        <w:pStyle w:val="Akapitzlist"/>
        <w:spacing w:after="0" w:line="360" w:lineRule="auto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 zastrzega sobie prawo  zmniejszenia liczby nabytych szt. w sytuacji, gdyby środki jakimi dysponuje ni</w:t>
      </w:r>
      <w:r w:rsidR="007A17D3">
        <w:rPr>
          <w:rFonts w:asciiTheme="minorHAnsi" w:hAnsiTheme="minorHAnsi" w:cstheme="minorHAnsi"/>
          <w:color w:val="auto"/>
        </w:rPr>
        <w:t>e</w:t>
      </w:r>
      <w:r>
        <w:rPr>
          <w:rFonts w:asciiTheme="minorHAnsi" w:hAnsiTheme="minorHAnsi" w:cstheme="minorHAnsi"/>
          <w:color w:val="auto"/>
        </w:rPr>
        <w:t xml:space="preserve"> pozwoliły na dokonanie zakupów</w:t>
      </w:r>
      <w:r w:rsidR="007A17D3">
        <w:rPr>
          <w:rFonts w:asciiTheme="minorHAnsi" w:hAnsiTheme="minorHAnsi" w:cstheme="minorHAnsi"/>
          <w:color w:val="auto"/>
        </w:rPr>
        <w:t xml:space="preserve"> w ilościach wskazanych jako maksymalne.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B575E0" w:rsidRPr="00D34717" w:rsidRDefault="00B575E0" w:rsidP="004B151D">
      <w:pPr>
        <w:pStyle w:val="Akapitzlist"/>
        <w:spacing w:after="0" w:line="360" w:lineRule="auto"/>
        <w:jc w:val="left"/>
        <w:rPr>
          <w:rFonts w:asciiTheme="minorHAnsi" w:hAnsiTheme="minorHAnsi" w:cstheme="minorHAnsi"/>
          <w:color w:val="auto"/>
        </w:rPr>
      </w:pPr>
      <w:r w:rsidRPr="00D34717">
        <w:rPr>
          <w:rFonts w:asciiTheme="minorHAnsi" w:hAnsiTheme="minorHAnsi" w:cstheme="minorHAnsi"/>
          <w:color w:val="auto"/>
        </w:rPr>
        <w:t>Oferta musi być podpisana przez osobę upoważnioną do reprezentowania wykonawcy.</w:t>
      </w:r>
    </w:p>
    <w:p w:rsidR="00B575E0" w:rsidRPr="00D34717" w:rsidRDefault="00B575E0" w:rsidP="004B151D">
      <w:pPr>
        <w:pStyle w:val="Akapitzlist"/>
        <w:spacing w:after="0" w:line="360" w:lineRule="auto"/>
        <w:jc w:val="left"/>
        <w:rPr>
          <w:rFonts w:asciiTheme="minorHAnsi" w:hAnsiTheme="minorHAnsi" w:cstheme="minorHAnsi"/>
          <w:color w:val="auto"/>
        </w:rPr>
      </w:pPr>
      <w:r w:rsidRPr="00D34717">
        <w:rPr>
          <w:rFonts w:asciiTheme="minorHAnsi" w:hAnsiTheme="minorHAnsi" w:cstheme="minorHAnsi"/>
          <w:color w:val="auto"/>
        </w:rPr>
        <w:t xml:space="preserve"> Miejsce i termin złożenia oferty;</w:t>
      </w:r>
    </w:p>
    <w:p w:rsidR="00B575E0" w:rsidRPr="00D34717" w:rsidRDefault="00B575E0" w:rsidP="004B151D">
      <w:pPr>
        <w:spacing w:line="360" w:lineRule="auto"/>
        <w:rPr>
          <w:rFonts w:cstheme="minorHAnsi"/>
          <w:b/>
          <w:sz w:val="24"/>
          <w:szCs w:val="24"/>
        </w:rPr>
      </w:pPr>
      <w:r w:rsidRPr="00D34717">
        <w:rPr>
          <w:rFonts w:cstheme="minorHAnsi"/>
          <w:b/>
          <w:sz w:val="24"/>
          <w:szCs w:val="24"/>
        </w:rPr>
        <w:t>Ofertę należy złożyć w następujący sposób;</w:t>
      </w:r>
    </w:p>
    <w:p w:rsidR="00B575E0" w:rsidRPr="00D34717" w:rsidRDefault="00B575E0" w:rsidP="004B151D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 w:cstheme="minorHAnsi"/>
          <w:color w:val="auto"/>
        </w:rPr>
      </w:pPr>
      <w:r w:rsidRPr="00D34717">
        <w:rPr>
          <w:rFonts w:asciiTheme="minorHAnsi" w:hAnsiTheme="minorHAnsi" w:cstheme="minorHAnsi"/>
          <w:color w:val="auto"/>
        </w:rPr>
        <w:t xml:space="preserve">osobiście w siedzibie zamawiającego </w:t>
      </w:r>
      <w:r w:rsidRPr="00D34717">
        <w:rPr>
          <w:rStyle w:val="bold"/>
          <w:rFonts w:asciiTheme="minorHAnsi" w:hAnsiTheme="minorHAnsi" w:cstheme="minorHAnsi"/>
          <w:bCs/>
          <w:color w:val="auto"/>
        </w:rPr>
        <w:t>ul. Św. Antoniego 47 97-200 Tomaszów Mazowiecki</w:t>
      </w:r>
    </w:p>
    <w:p w:rsidR="00B575E0" w:rsidRPr="00D34717" w:rsidRDefault="00B575E0" w:rsidP="004B151D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 w:cstheme="minorHAnsi"/>
          <w:color w:val="auto"/>
        </w:rPr>
      </w:pPr>
      <w:r w:rsidRPr="00D34717">
        <w:rPr>
          <w:rFonts w:asciiTheme="minorHAnsi" w:hAnsiTheme="minorHAnsi" w:cstheme="minorHAnsi"/>
          <w:color w:val="auto"/>
        </w:rPr>
        <w:t xml:space="preserve">przesyłką pocztową na adres zamawiającego </w:t>
      </w:r>
      <w:r w:rsidRPr="00D34717">
        <w:rPr>
          <w:rStyle w:val="bold"/>
          <w:rFonts w:asciiTheme="minorHAnsi" w:hAnsiTheme="minorHAnsi" w:cstheme="minorHAnsi"/>
          <w:bCs/>
          <w:color w:val="auto"/>
        </w:rPr>
        <w:t>ul. Św. Antoniego 47 97-200 Tomaszów Mazowiecki</w:t>
      </w:r>
    </w:p>
    <w:p w:rsidR="00B575E0" w:rsidRPr="00D34717" w:rsidRDefault="00B575E0" w:rsidP="004B151D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Theme="minorHAnsi" w:hAnsiTheme="minorHAnsi" w:cstheme="minorHAnsi"/>
          <w:color w:val="auto"/>
        </w:rPr>
      </w:pPr>
      <w:r w:rsidRPr="00D34717">
        <w:rPr>
          <w:rFonts w:asciiTheme="minorHAnsi" w:hAnsiTheme="minorHAnsi" w:cstheme="minorHAnsi"/>
          <w:color w:val="auto"/>
        </w:rPr>
        <w:t>drogą elektroniczną na adres e-mail</w:t>
      </w:r>
      <w:r w:rsidRPr="00D34717">
        <w:rPr>
          <w:rFonts w:asciiTheme="minorHAnsi" w:hAnsiTheme="minorHAnsi" w:cstheme="minorHAnsi"/>
          <w:color w:val="auto"/>
          <w:shd w:val="clear" w:color="auto" w:fill="FFFFFF"/>
        </w:rPr>
        <w:t xml:space="preserve"> sekretariat@ckutomaszow.com.pl</w:t>
      </w:r>
    </w:p>
    <w:p w:rsidR="00B575E0" w:rsidRPr="00D34717" w:rsidRDefault="00B575E0" w:rsidP="004B151D">
      <w:pPr>
        <w:spacing w:line="360" w:lineRule="auto"/>
        <w:rPr>
          <w:rFonts w:cstheme="minorHAnsi"/>
          <w:sz w:val="24"/>
          <w:szCs w:val="24"/>
        </w:rPr>
      </w:pPr>
      <w:r w:rsidRPr="00D34717">
        <w:rPr>
          <w:rFonts w:cstheme="minorHAnsi"/>
          <w:sz w:val="24"/>
          <w:szCs w:val="24"/>
        </w:rPr>
        <w:t>w term</w:t>
      </w:r>
      <w:r w:rsidR="00E242FE" w:rsidRPr="00D34717">
        <w:rPr>
          <w:rFonts w:cstheme="minorHAnsi"/>
          <w:sz w:val="24"/>
          <w:szCs w:val="24"/>
        </w:rPr>
        <w:t>inie :</w:t>
      </w:r>
      <w:r w:rsidR="00D34717" w:rsidRPr="00D34717">
        <w:rPr>
          <w:rFonts w:cstheme="minorHAnsi"/>
          <w:sz w:val="24"/>
          <w:szCs w:val="24"/>
        </w:rPr>
        <w:t xml:space="preserve"> nie później niż do </w:t>
      </w:r>
      <w:r w:rsidR="00D34717" w:rsidRPr="004F0977">
        <w:rPr>
          <w:rFonts w:cstheme="minorHAnsi"/>
          <w:sz w:val="24"/>
          <w:szCs w:val="24"/>
        </w:rPr>
        <w:t xml:space="preserve">dnia </w:t>
      </w:r>
      <w:r w:rsidR="00CC6DF0">
        <w:rPr>
          <w:rFonts w:cstheme="minorHAnsi"/>
          <w:sz w:val="24"/>
          <w:szCs w:val="24"/>
        </w:rPr>
        <w:t>7.12</w:t>
      </w:r>
      <w:r w:rsidRPr="004F0977">
        <w:rPr>
          <w:rFonts w:cstheme="minorHAnsi"/>
          <w:sz w:val="24"/>
          <w:szCs w:val="24"/>
        </w:rPr>
        <w:t>.</w:t>
      </w:r>
      <w:r w:rsidR="00CC6DF0">
        <w:rPr>
          <w:rFonts w:cstheme="minorHAnsi"/>
          <w:sz w:val="24"/>
          <w:szCs w:val="24"/>
        </w:rPr>
        <w:t>2022</w:t>
      </w:r>
      <w:r w:rsidRPr="004F0977">
        <w:rPr>
          <w:rFonts w:cstheme="minorHAnsi"/>
          <w:sz w:val="24"/>
          <w:szCs w:val="24"/>
        </w:rPr>
        <w:t>r. do godziny 15:00</w:t>
      </w:r>
    </w:p>
    <w:p w:rsidR="00B575E0" w:rsidRPr="00D34717" w:rsidRDefault="00B575E0" w:rsidP="004B151D">
      <w:pPr>
        <w:pStyle w:val="Domyln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4717">
        <w:rPr>
          <w:rFonts w:asciiTheme="minorHAnsi" w:hAnsiTheme="minorHAnsi" w:cstheme="minorHAnsi"/>
          <w:b/>
          <w:sz w:val="24"/>
          <w:szCs w:val="24"/>
        </w:rPr>
        <w:t>Warunki, które powinien spełniać Wykonawca:</w:t>
      </w:r>
    </w:p>
    <w:p w:rsidR="00B575E0" w:rsidRPr="00D34717" w:rsidRDefault="00B575E0" w:rsidP="004B151D">
      <w:pPr>
        <w:pStyle w:val="Domyln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4717">
        <w:rPr>
          <w:rFonts w:asciiTheme="minorHAnsi" w:hAnsiTheme="minorHAnsi" w:cstheme="minorHAnsi"/>
          <w:sz w:val="24"/>
          <w:szCs w:val="24"/>
        </w:rPr>
        <w:t>Posiadanie uprawnień do wykonywania określonej działalności lub czynności, jeżeli przepisy prawa nakładają obowiązek posiadania takich uprawnień</w:t>
      </w:r>
    </w:p>
    <w:p w:rsidR="00B575E0" w:rsidRPr="00D34717" w:rsidRDefault="00B575E0" w:rsidP="004B151D">
      <w:pPr>
        <w:pStyle w:val="Domyln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4717">
        <w:rPr>
          <w:rFonts w:asciiTheme="minorHAnsi" w:hAnsiTheme="minorHAnsi" w:cstheme="minorHAnsi"/>
          <w:sz w:val="24"/>
          <w:szCs w:val="24"/>
        </w:rPr>
        <w:lastRenderedPageBreak/>
        <w:t>Posiadanie odpowiedniej wiedzy i doświadczenia oraz dysponowanie potencjałem technicznym i osobami zdolnymi do wykonania zamówienia</w:t>
      </w:r>
    </w:p>
    <w:p w:rsidR="00B575E0" w:rsidRPr="00D34717" w:rsidRDefault="00B575E0" w:rsidP="004B151D">
      <w:pPr>
        <w:pStyle w:val="Domyln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4717">
        <w:rPr>
          <w:rFonts w:asciiTheme="minorHAnsi" w:hAnsiTheme="minorHAnsi" w:cstheme="minorHAnsi"/>
          <w:sz w:val="24"/>
          <w:szCs w:val="24"/>
        </w:rPr>
        <w:t>Znajduje się w sytuacji ekonomicznej i finansowej zapewniającej wykonanie przedmiotu zamówienia.</w:t>
      </w:r>
    </w:p>
    <w:p w:rsidR="00B575E0" w:rsidRPr="00D34717" w:rsidRDefault="00B575E0" w:rsidP="00D34717">
      <w:pPr>
        <w:pStyle w:val="Domyln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34717">
        <w:rPr>
          <w:rFonts w:asciiTheme="minorHAnsi" w:hAnsiTheme="minorHAnsi" w:cstheme="minorHAnsi"/>
          <w:sz w:val="24"/>
          <w:szCs w:val="24"/>
          <w:shd w:val="clear" w:color="auto" w:fill="FFFFFF"/>
        </w:rPr>
        <w:t>Niniejsze </w:t>
      </w:r>
      <w:r w:rsidRPr="00D3471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zapytanie nie stanowi oferty</w:t>
      </w:r>
      <w:r w:rsidRPr="00D34717">
        <w:rPr>
          <w:rFonts w:asciiTheme="minorHAnsi" w:hAnsiTheme="minorHAnsi" w:cstheme="minorHAnsi"/>
          <w:sz w:val="24"/>
          <w:szCs w:val="24"/>
          <w:shd w:val="clear" w:color="auto" w:fill="FFFFFF"/>
        </w:rPr>
        <w:t> w myśl art. 66 Kodeksu Cywilnego, jak również </w:t>
      </w:r>
      <w:r w:rsidRPr="00D3471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nie</w:t>
      </w:r>
      <w:r w:rsidRPr="00D34717">
        <w:rPr>
          <w:rFonts w:asciiTheme="minorHAnsi" w:hAnsiTheme="minorHAnsi" w:cstheme="minorHAnsi"/>
          <w:sz w:val="24"/>
          <w:szCs w:val="24"/>
          <w:shd w:val="clear" w:color="auto" w:fill="FFFFFF"/>
        </w:rPr>
        <w:t> jest ogłoszeniem w rozumieniu ustawy Prawo Zamówień Publicznych. Zamawiający może zamknąć postępowanie bez wybrania żadnej </w:t>
      </w:r>
      <w:r w:rsidRPr="00D3471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oferty</w:t>
      </w:r>
      <w:r w:rsidRPr="00D34717">
        <w:rPr>
          <w:rFonts w:asciiTheme="minorHAnsi" w:hAnsiTheme="minorHAnsi" w:cstheme="minorHAnsi"/>
          <w:sz w:val="24"/>
          <w:szCs w:val="24"/>
          <w:shd w:val="clear" w:color="auto" w:fill="FFFFFF"/>
        </w:rPr>
        <w:t>, w przypadku, gdy żadna ze złożonych </w:t>
      </w:r>
      <w:r w:rsidRPr="00D3471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ofert nie</w:t>
      </w:r>
      <w:r w:rsidRPr="00D347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odpowiada warunkom określonym przez zamawiającego. </w:t>
      </w:r>
      <w:r w:rsidRPr="00D34717">
        <w:rPr>
          <w:rFonts w:asciiTheme="minorHAnsi" w:hAnsiTheme="minorHAnsi" w:cstheme="minorHAnsi"/>
          <w:sz w:val="24"/>
          <w:szCs w:val="24"/>
        </w:rPr>
        <w:t>Pełna odpowiedzialność za wykonanie usług spoczywa na wykonawcy</w:t>
      </w:r>
    </w:p>
    <w:p w:rsidR="00B575E0" w:rsidRPr="00D34717" w:rsidRDefault="00B575E0" w:rsidP="004B151D">
      <w:pPr>
        <w:pStyle w:val="Domylny"/>
        <w:spacing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3471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Informuję, że</w:t>
      </w:r>
    </w:p>
    <w:p w:rsidR="00B575E0" w:rsidRPr="00D34717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34717">
        <w:rPr>
          <w:rFonts w:eastAsia="Times New Roman" w:cstheme="minorHAnsi"/>
          <w:sz w:val="24"/>
          <w:szCs w:val="24"/>
          <w:lang w:eastAsia="pl-PL"/>
        </w:rPr>
        <w:t>Dane osobowe Pana/Pani będą przetwar</w:t>
      </w:r>
      <w:r w:rsidR="00124E53" w:rsidRPr="00D34717">
        <w:rPr>
          <w:rFonts w:eastAsia="Times New Roman" w:cstheme="minorHAnsi"/>
          <w:sz w:val="24"/>
          <w:szCs w:val="24"/>
          <w:lang w:eastAsia="pl-PL"/>
        </w:rPr>
        <w:t xml:space="preserve">zane przez Zamawiającego w celu </w:t>
      </w:r>
      <w:r w:rsidRPr="00D34717">
        <w:rPr>
          <w:rFonts w:eastAsia="Times New Roman" w:cstheme="minorHAnsi"/>
          <w:sz w:val="24"/>
          <w:szCs w:val="24"/>
          <w:lang w:eastAsia="pl-PL"/>
        </w:rPr>
        <w:t>przeprowadzenia postępowania o udzielenie zamó</w:t>
      </w:r>
      <w:r w:rsidR="00124E53" w:rsidRPr="00D34717">
        <w:rPr>
          <w:rFonts w:eastAsia="Times New Roman" w:cstheme="minorHAnsi"/>
          <w:sz w:val="24"/>
          <w:szCs w:val="24"/>
          <w:lang w:eastAsia="pl-PL"/>
        </w:rPr>
        <w:t>wienia, oceny otrzymanej oferty</w:t>
      </w:r>
      <w:r w:rsidR="00124E53" w:rsidRPr="00D34717">
        <w:rPr>
          <w:rFonts w:eastAsia="Times New Roman" w:cstheme="minorHAnsi"/>
          <w:sz w:val="24"/>
          <w:szCs w:val="24"/>
          <w:lang w:eastAsia="pl-PL"/>
        </w:rPr>
        <w:br/>
      </w:r>
      <w:r w:rsidRPr="00D34717">
        <w:rPr>
          <w:rFonts w:eastAsia="Times New Roman" w:cstheme="minorHAnsi"/>
          <w:sz w:val="24"/>
          <w:szCs w:val="24"/>
          <w:lang w:eastAsia="pl-PL"/>
        </w:rPr>
        <w:t>oraz przeprowadzenia procedury wyboru najkorzystniejszej oferty na podstawie art. 6 ust. 1 lit. b i c ogólnego rozporządzenia jw. o ochronie danych.</w:t>
      </w:r>
    </w:p>
    <w:p w:rsidR="00B575E0" w:rsidRPr="00D34717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34717">
        <w:rPr>
          <w:rFonts w:eastAsia="Times New Roman" w:cstheme="minorHAnsi"/>
          <w:sz w:val="24"/>
          <w:szCs w:val="24"/>
          <w:lang w:eastAsia="pl-PL"/>
        </w:rPr>
        <w:t>Odbiorcami Pana/Pani danych osobowych będą wyłącznie podmioty uprawnione do uzyskania danych osobowych na podstawie przepisów prawa (art. 4 pkt 9 RODO).</w:t>
      </w:r>
    </w:p>
    <w:p w:rsidR="00B575E0" w:rsidRPr="00D34717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34717">
        <w:rPr>
          <w:rFonts w:eastAsia="Times New Roman" w:cstheme="minorHAnsi"/>
          <w:sz w:val="24"/>
          <w:szCs w:val="24"/>
          <w:lang w:eastAsia="pl-PL"/>
        </w:rPr>
        <w:t>Ma Pan/Pani prawo do żądania od Administratora dostępu do danych osobowych, prawo do ich sprostowania, ograniczenia przetwarzania.</w:t>
      </w:r>
    </w:p>
    <w:p w:rsidR="00B575E0" w:rsidRPr="00D34717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34717">
        <w:rPr>
          <w:rFonts w:eastAsia="Times New Roman" w:cstheme="minorHAnsi"/>
          <w:sz w:val="24"/>
          <w:szCs w:val="24"/>
          <w:lang w:eastAsia="pl-PL"/>
        </w:rPr>
        <w:t>Jeśli uzna Pan/Pani, że przetwarzanie danych narusza przepisy RODO ma Pan/Pani prawo wniesienia skargi do organu nadzorczego, tj. Prezesa Urzędu Ochrony Danych.</w:t>
      </w:r>
    </w:p>
    <w:p w:rsidR="00B575E0" w:rsidRPr="00D34717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34717">
        <w:rPr>
          <w:rFonts w:eastAsia="Times New Roman" w:cstheme="minorHAnsi"/>
          <w:sz w:val="24"/>
          <w:szCs w:val="24"/>
          <w:lang w:eastAsia="pl-PL"/>
        </w:rPr>
        <w:t>Podanie danych osobowych jest niezbędne do przeprowadzenia postępowania o udzielenie zamówienia, udział w postępowaniu jest dobrowolny.</w:t>
      </w:r>
    </w:p>
    <w:p w:rsidR="00B575E0" w:rsidRPr="00D34717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34717">
        <w:rPr>
          <w:rFonts w:eastAsia="Times New Roman" w:cstheme="minorHAnsi"/>
          <w:sz w:val="24"/>
          <w:szCs w:val="24"/>
          <w:lang w:eastAsia="pl-PL"/>
        </w:rPr>
        <w:t>W zakresie: numeru telefonu do kontaktów i adres email jest dobrowolny.</w:t>
      </w:r>
    </w:p>
    <w:p w:rsidR="00B575E0" w:rsidRPr="00D34717" w:rsidRDefault="00B575E0" w:rsidP="004B151D">
      <w:pPr>
        <w:pStyle w:val="Domylny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4717">
        <w:rPr>
          <w:rFonts w:asciiTheme="minorHAnsi" w:hAnsiTheme="minorHAnsi" w:cstheme="minorHAnsi"/>
          <w:sz w:val="24"/>
          <w:szCs w:val="24"/>
        </w:rPr>
        <w:t xml:space="preserve"> Proszę o przedstawienie informacji cenowej dotyczącej prowadzonego rozeznania rynku.</w:t>
      </w:r>
    </w:p>
    <w:p w:rsidR="00B575E0" w:rsidRPr="00D34717" w:rsidRDefault="00B575E0" w:rsidP="004B151D">
      <w:pPr>
        <w:spacing w:line="360" w:lineRule="auto"/>
        <w:rPr>
          <w:rFonts w:cstheme="minorHAnsi"/>
          <w:sz w:val="24"/>
          <w:szCs w:val="24"/>
        </w:rPr>
      </w:pPr>
    </w:p>
    <w:p w:rsidR="00B575E0" w:rsidRPr="00D34717" w:rsidRDefault="00B575E0" w:rsidP="004B151D">
      <w:pPr>
        <w:spacing w:after="0" w:line="360" w:lineRule="auto"/>
        <w:ind w:left="5663" w:firstLine="709"/>
        <w:rPr>
          <w:rFonts w:cstheme="minorHAnsi"/>
          <w:sz w:val="24"/>
          <w:szCs w:val="24"/>
        </w:rPr>
      </w:pPr>
      <w:r w:rsidRPr="00D34717">
        <w:rPr>
          <w:rFonts w:cstheme="minorHAnsi"/>
          <w:sz w:val="24"/>
          <w:szCs w:val="24"/>
        </w:rPr>
        <w:lastRenderedPageBreak/>
        <w:t>………………………………</w:t>
      </w:r>
    </w:p>
    <w:p w:rsidR="00B575E0" w:rsidRPr="00D34717" w:rsidRDefault="00B575E0" w:rsidP="004B151D">
      <w:pPr>
        <w:spacing w:after="0" w:line="360" w:lineRule="auto"/>
        <w:ind w:left="5529" w:firstLine="709"/>
        <w:rPr>
          <w:rFonts w:cstheme="minorHAnsi"/>
          <w:sz w:val="24"/>
          <w:szCs w:val="24"/>
        </w:rPr>
      </w:pPr>
      <w:r w:rsidRPr="00D34717">
        <w:rPr>
          <w:rFonts w:cstheme="minorHAnsi"/>
          <w:sz w:val="24"/>
          <w:szCs w:val="24"/>
        </w:rPr>
        <w:t>Podpis Kierownika</w:t>
      </w:r>
      <w:r w:rsidR="0013248C" w:rsidRPr="00D34717">
        <w:rPr>
          <w:rFonts w:cstheme="minorHAnsi"/>
          <w:sz w:val="24"/>
          <w:szCs w:val="24"/>
        </w:rPr>
        <w:t xml:space="preserve"> Jednostki</w:t>
      </w:r>
    </w:p>
    <w:p w:rsidR="00B575E0" w:rsidRPr="00D34717" w:rsidRDefault="00B575E0" w:rsidP="004B151D">
      <w:pPr>
        <w:spacing w:line="360" w:lineRule="auto"/>
        <w:ind w:left="4956" w:firstLine="708"/>
        <w:rPr>
          <w:rFonts w:cstheme="minorHAnsi"/>
          <w:sz w:val="24"/>
          <w:szCs w:val="24"/>
        </w:rPr>
      </w:pPr>
    </w:p>
    <w:p w:rsidR="00C52B76" w:rsidRPr="005A3CB4" w:rsidRDefault="00C52B76" w:rsidP="00C52B76">
      <w:pPr>
        <w:spacing w:after="0" w:line="360" w:lineRule="auto"/>
        <w:rPr>
          <w:rFonts w:cstheme="minorHAnsi"/>
          <w:b/>
        </w:rPr>
      </w:pPr>
      <w:r w:rsidRPr="00C52B76">
        <w:rPr>
          <w:rFonts w:cstheme="minorHAnsi"/>
        </w:rPr>
        <w:t xml:space="preserve">Potwierdzam, że otrzymałem/am  zapytanie o ofertę cenową </w:t>
      </w:r>
      <w:r w:rsidRPr="00C52B76">
        <w:rPr>
          <w:rFonts w:cstheme="minorHAnsi"/>
          <w:b/>
        </w:rPr>
        <w:t>dostaw</w:t>
      </w:r>
      <w:r w:rsidR="007F78DC">
        <w:rPr>
          <w:rFonts w:cstheme="minorHAnsi"/>
          <w:b/>
        </w:rPr>
        <w:t>y</w:t>
      </w:r>
      <w:r w:rsidRPr="00C52B76">
        <w:rPr>
          <w:rFonts w:cstheme="minorHAnsi"/>
          <w:b/>
        </w:rPr>
        <w:t xml:space="preserve"> pomocy dydaktycznych do pracowni dla kierunku Technik usług kosmetycznych</w:t>
      </w:r>
      <w:r w:rsidRPr="0012666B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Pr="0012666B">
        <w:rPr>
          <w:rFonts w:cstheme="minorHAnsi"/>
        </w:rPr>
        <w:t xml:space="preserve">dla </w:t>
      </w:r>
      <w:r w:rsidRPr="00D34717">
        <w:rPr>
          <w:rStyle w:val="bold"/>
          <w:rFonts w:cstheme="minorHAnsi"/>
          <w:bCs/>
          <w:sz w:val="24"/>
          <w:szCs w:val="24"/>
        </w:rPr>
        <w:t>Zespół Szkół i Placówek Oświatowych Województwa Łódzkiego w Tomaszowie Mazowieckim ul. Św. Antoniego 47 97-200 Tomaszów Mazowiecki</w:t>
      </w:r>
      <w:r>
        <w:rPr>
          <w:rFonts w:cstheme="minorHAnsi"/>
        </w:rPr>
        <w:t xml:space="preserve"> w dniu </w:t>
      </w:r>
      <w:r w:rsidRPr="0012666B">
        <w:rPr>
          <w:rFonts w:cstheme="minorHAnsi"/>
        </w:rPr>
        <w:t>………………………</w:t>
      </w:r>
      <w:r>
        <w:rPr>
          <w:rFonts w:cstheme="minorHAnsi"/>
        </w:rPr>
        <w:t>………….</w:t>
      </w:r>
    </w:p>
    <w:p w:rsidR="00C52B76" w:rsidRPr="0012666B" w:rsidRDefault="00C52B76" w:rsidP="00C52B76">
      <w:pPr>
        <w:rPr>
          <w:rFonts w:cstheme="minorHAnsi"/>
        </w:rPr>
      </w:pPr>
    </w:p>
    <w:p w:rsidR="00C52B76" w:rsidRPr="0012666B" w:rsidRDefault="00C52B76" w:rsidP="00C52B76">
      <w:pPr>
        <w:rPr>
          <w:rFonts w:cstheme="minorHAnsi"/>
        </w:rPr>
      </w:pPr>
      <w:r w:rsidRPr="0012666B">
        <w:rPr>
          <w:rFonts w:cstheme="minorHAnsi"/>
        </w:rPr>
        <w:t xml:space="preserve">                                                                                              …………………………………………………….</w:t>
      </w:r>
    </w:p>
    <w:p w:rsidR="00C52B76" w:rsidRDefault="00C52B76" w:rsidP="00C52B76">
      <w:pPr>
        <w:rPr>
          <w:rFonts w:cstheme="minorHAnsi"/>
        </w:rPr>
      </w:pPr>
      <w:r w:rsidRPr="0012666B">
        <w:rPr>
          <w:rFonts w:cstheme="minorHAnsi"/>
        </w:rPr>
        <w:tab/>
      </w:r>
      <w:r w:rsidRPr="0012666B">
        <w:rPr>
          <w:rFonts w:cstheme="minorHAnsi"/>
        </w:rPr>
        <w:tab/>
      </w:r>
      <w:r w:rsidRPr="0012666B">
        <w:rPr>
          <w:rFonts w:cstheme="minorHAnsi"/>
        </w:rPr>
        <w:tab/>
      </w:r>
      <w:r w:rsidRPr="0012666B">
        <w:rPr>
          <w:rFonts w:cstheme="minorHAnsi"/>
        </w:rPr>
        <w:tab/>
      </w:r>
      <w:r w:rsidRPr="0012666B">
        <w:rPr>
          <w:rFonts w:cstheme="minorHAnsi"/>
        </w:rPr>
        <w:tab/>
      </w:r>
      <w:r w:rsidRPr="0012666B">
        <w:rPr>
          <w:rFonts w:cstheme="minorHAnsi"/>
        </w:rPr>
        <w:tab/>
      </w:r>
      <w:r w:rsidRPr="0012666B">
        <w:rPr>
          <w:rFonts w:cstheme="minorHAnsi"/>
        </w:rPr>
        <w:tab/>
      </w:r>
      <w:r w:rsidRPr="0012666B">
        <w:rPr>
          <w:rFonts w:cstheme="minorHAnsi"/>
        </w:rPr>
        <w:tab/>
        <w:t xml:space="preserve">podpis </w:t>
      </w:r>
    </w:p>
    <w:p w:rsidR="00C52B76" w:rsidRPr="0012666B" w:rsidRDefault="00C52B76" w:rsidP="00C52B76">
      <w:pPr>
        <w:rPr>
          <w:rFonts w:cstheme="minorHAnsi"/>
        </w:rPr>
      </w:pPr>
    </w:p>
    <w:p w:rsidR="00C52B76" w:rsidRPr="0012666B" w:rsidRDefault="00C52B76" w:rsidP="00C52B76">
      <w:pPr>
        <w:tabs>
          <w:tab w:val="center" w:pos="5233"/>
          <w:tab w:val="left" w:pos="8175"/>
        </w:tabs>
        <w:jc w:val="center"/>
        <w:rPr>
          <w:rFonts w:cstheme="minorHAnsi"/>
          <w:b/>
        </w:rPr>
      </w:pPr>
      <w:r w:rsidRPr="0012666B">
        <w:rPr>
          <w:rFonts w:cstheme="minorHAnsi"/>
          <w:b/>
        </w:rPr>
        <w:t>Dane podmiotu udzielającego informacji cenowej</w:t>
      </w:r>
    </w:p>
    <w:p w:rsidR="00C52B76" w:rsidRPr="0012666B" w:rsidRDefault="00C52B76" w:rsidP="00C52B76">
      <w:pPr>
        <w:rPr>
          <w:rFonts w:cstheme="minorHAnsi"/>
        </w:rPr>
      </w:pPr>
      <w:r w:rsidRPr="0012666B">
        <w:rPr>
          <w:rFonts w:cstheme="minorHAnsi"/>
        </w:rPr>
        <w:t>Imię i nazwisko/nazwa…………………………………………………………………………………………………………………………………</w:t>
      </w:r>
    </w:p>
    <w:p w:rsidR="00C52B76" w:rsidRPr="0012666B" w:rsidRDefault="00C52B76" w:rsidP="00C52B76">
      <w:pPr>
        <w:rPr>
          <w:rFonts w:cstheme="minorHAnsi"/>
        </w:rPr>
      </w:pPr>
      <w:r w:rsidRPr="0012666B">
        <w:rPr>
          <w:rFonts w:cstheme="minorHAnsi"/>
        </w:rPr>
        <w:t>Adres……………………………………………………………………………………………………………………………………………………</w:t>
      </w:r>
    </w:p>
    <w:p w:rsidR="00C52B76" w:rsidRPr="0012666B" w:rsidRDefault="00C52B76" w:rsidP="00C52B76">
      <w:pPr>
        <w:jc w:val="both"/>
        <w:rPr>
          <w:rFonts w:cstheme="minorHAnsi"/>
        </w:rPr>
      </w:pPr>
      <w:r w:rsidRPr="0012666B">
        <w:rPr>
          <w:rFonts w:cstheme="minorHAnsi"/>
        </w:rPr>
        <w:t>Po zapoznaniu się z przedmiotem zapytania informuję, że spełniam wymagania stawiane wykonawcy i przedstawiam własna informację cenową:</w:t>
      </w:r>
    </w:p>
    <w:tbl>
      <w:tblPr>
        <w:tblW w:w="958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081"/>
        <w:gridCol w:w="3037"/>
        <w:gridCol w:w="1275"/>
        <w:gridCol w:w="1226"/>
        <w:gridCol w:w="1226"/>
      </w:tblGrid>
      <w:tr w:rsidR="005417C1" w:rsidRPr="00C52B76" w:rsidTr="005417C1">
        <w:trPr>
          <w:trHeight w:val="882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pomocy dydaktycznych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pomocy dydaktycznych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7C1" w:rsidRPr="00C52B76" w:rsidRDefault="00CC6DF0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Max </w:t>
            </w:r>
            <w:r w:rsidR="005417C1"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17C1" w:rsidRPr="00C52B76" w:rsidRDefault="007F78DC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="005417C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ść brutto</w:t>
            </w:r>
          </w:p>
        </w:tc>
      </w:tr>
      <w:tr w:rsidR="005417C1" w:rsidRPr="00C52B76" w:rsidTr="005417C1">
        <w:trPr>
          <w:trHeight w:val="1379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Leżanka do masażu relaksacyjnego </w:t>
            </w:r>
          </w:p>
        </w:tc>
        <w:tc>
          <w:tcPr>
            <w:tcW w:w="3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</w:t>
            </w:r>
            <w:r w:rsidRPr="00C52B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stół aluminiowy o lekkiej konstrukcji, kompaktowych wymiarach i łatwej regulacji</w:t>
            </w:r>
          </w:p>
          <w:p w:rsidR="005417C1" w:rsidRPr="00C52B76" w:rsidRDefault="005417C1" w:rsidP="00151C0D">
            <w:pPr>
              <w:shd w:val="clear" w:color="auto" w:fill="FFFFFF"/>
              <w:textAlignment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-</w:t>
            </w:r>
            <w:r w:rsidRPr="00C52B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podnoszony blat ułatwiający pozycjonowanie ciała pacjenta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- waga stołu bez wyposażenia do 16 kg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392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-solidna i wytrzymała tapicerka, odporna na zabrudzenia, działanie olejków i środków do dezynfekcji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11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Pokrowiec do leżankę </w:t>
            </w:r>
          </w:p>
        </w:tc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posiadający pojemną kieszeń, pas na ramię, uchwyt transportowy i kółka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76"/>
        </w:trPr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Urządzenie umożliwiające wykonywanie zabiegów masażu relaksacyjnego w pozycji siedzącej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nakładka do masażu z możliwością regulacji,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117"/>
        </w:trPr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z materiału typu PCV, Odporny na zabrudzenia, działanie olejków i środków do dezynfekcji 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668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Stolik kosmetyczny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 posiada metalowy stelaż lakierowany, 2 szklane półki z matowego szkła oraz komplet obrotowych kółek.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827"/>
        </w:trPr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Urządzenie do elektrostymulacji 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posiadające obrazkowy wyświetlacz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534"/>
        </w:trPr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wyposażony w: pasy do podtrzymywania elektrod 10 szt., elektrody duże na ciało 10 szt.,  elektrody małe na ciało 10 szt.,  elektrody na piersi 2 szt.,  elektrody przylepne na twarz 2 szt.,  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-komplet przewodów komunikacyjnych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-przewód zasilający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103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Urządzenie kosmetyczne presoterapia + termoterapia 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− 20 komór powietrznych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 - presoterapia i termoterapia pracują jako osobne jednostki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90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551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4- komorowy mankiet na pas biodrowy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rękaw pneumatyczny do masażu limfatycznego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90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− 4-komorowy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551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Profesjonalny pas do pędzli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do 26 przegród w różnych rozmiarach, 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- regulowany obwód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618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wykonany z wysokiej jakości skóry ekologicznej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wytrzymały, wodoodporny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Płytka do masażu twarzy GUA SHA - serce 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wykonana z jadeitu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90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5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Płytka do masażu twarzy GUA SHA  - muszelka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wykonana z rogu bawolego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76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GUA SHA wałek do masażu dwustronny 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Wykonany  z jadeitu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551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Aplikator wieloigłowy – wałek do twarzy 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wałek wieloigłowy  do masażu twarzy </w:t>
            </w:r>
          </w:p>
          <w:p w:rsidR="005417C1" w:rsidRPr="00C52B76" w:rsidRDefault="005417C1" w:rsidP="00151C0D">
            <w:pPr>
              <w:pStyle w:val="Bezodstpw"/>
              <w:rPr>
                <w:rFonts w:eastAsia="Times New Roman" w:cstheme="minorHAnsi"/>
                <w:sz w:val="20"/>
                <w:szCs w:val="20"/>
              </w:rPr>
            </w:pPr>
            <w:r w:rsidRPr="00C52B76">
              <w:rPr>
                <w:rFonts w:eastAsia="Times New Roman" w:cstheme="minorHAnsi"/>
                <w:bCs/>
                <w:sz w:val="20"/>
                <w:szCs w:val="20"/>
              </w:rPr>
              <w:t>Wymiary</w:t>
            </w:r>
            <w:r w:rsidRPr="00C52B76">
              <w:rPr>
                <w:rFonts w:eastAsia="Times New Roman" w:cstheme="minorHAnsi"/>
                <w:sz w:val="20"/>
                <w:szCs w:val="20"/>
              </w:rPr>
              <w:t> –  4 cm x 5,1 cm</w:t>
            </w:r>
          </w:p>
          <w:p w:rsidR="005417C1" w:rsidRPr="00C52B76" w:rsidRDefault="005417C1" w:rsidP="00151C0D">
            <w:pPr>
              <w:pStyle w:val="Bezodstpw"/>
              <w:rPr>
                <w:rFonts w:eastAsia="Times New Roman" w:cstheme="minorHAnsi"/>
                <w:sz w:val="20"/>
                <w:szCs w:val="20"/>
              </w:rPr>
            </w:pPr>
            <w:r w:rsidRPr="00C52B76">
              <w:rPr>
                <w:rFonts w:eastAsia="Times New Roman" w:cstheme="minorHAnsi"/>
                <w:bCs/>
                <w:sz w:val="20"/>
                <w:szCs w:val="20"/>
              </w:rPr>
              <w:t>Rozstaw igieł</w:t>
            </w:r>
            <w:r w:rsidRPr="00C52B76">
              <w:rPr>
                <w:rFonts w:eastAsia="Times New Roman" w:cstheme="minorHAnsi"/>
                <w:sz w:val="20"/>
                <w:szCs w:val="20"/>
              </w:rPr>
              <w:t> – 3,5 mm</w:t>
            </w:r>
          </w:p>
          <w:p w:rsidR="005417C1" w:rsidRPr="00C52B76" w:rsidRDefault="005417C1" w:rsidP="00151C0D">
            <w:pPr>
              <w:pStyle w:val="Bezodstpw"/>
              <w:rPr>
                <w:rFonts w:eastAsia="Times New Roman" w:cstheme="minorHAnsi"/>
                <w:sz w:val="20"/>
                <w:szCs w:val="20"/>
              </w:rPr>
            </w:pPr>
            <w:r w:rsidRPr="00C52B76">
              <w:rPr>
                <w:rFonts w:eastAsia="Times New Roman" w:cstheme="minorHAnsi"/>
                <w:bCs/>
                <w:sz w:val="20"/>
                <w:szCs w:val="20"/>
              </w:rPr>
              <w:t>Skład igieł</w:t>
            </w:r>
            <w:r w:rsidRPr="00C52B76">
              <w:rPr>
                <w:rFonts w:eastAsia="Times New Roman" w:cstheme="minorHAnsi"/>
                <w:sz w:val="20"/>
                <w:szCs w:val="20"/>
              </w:rPr>
              <w:t> – miedź, żelazo, cynk, srebro, nikiel</w:t>
            </w:r>
          </w:p>
          <w:p w:rsidR="005417C1" w:rsidRPr="00C52B76" w:rsidRDefault="005417C1" w:rsidP="00151C0D">
            <w:pPr>
              <w:pStyle w:val="Bezodstpw"/>
              <w:rPr>
                <w:rFonts w:eastAsia="Times New Roman" w:cstheme="minorHAnsi"/>
              </w:rPr>
            </w:pPr>
            <w:r w:rsidRPr="00C52B76">
              <w:rPr>
                <w:rFonts w:eastAsia="Times New Roman" w:cstheme="minorHAnsi"/>
                <w:bCs/>
                <w:sz w:val="20"/>
                <w:szCs w:val="20"/>
              </w:rPr>
              <w:t>Podstawa</w:t>
            </w:r>
            <w:r w:rsidRPr="00C52B76">
              <w:rPr>
                <w:rFonts w:eastAsia="Times New Roman" w:cstheme="minorHAnsi"/>
                <w:sz w:val="20"/>
                <w:szCs w:val="20"/>
              </w:rPr>
              <w:t> – guma medyczna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90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Chińska bańka do twarzy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silikonowa 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duża , wymiary 20 – 8 cm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90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5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Poduszka silikonowa – podkład pod twarz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wykonana z silikonu medycznego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547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Masażer nóg z podgrzewaczem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 2 tryby masażu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- 2 poziomy podgrzewania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- 3 poziomy ciśnienia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sterowanie za pomocą pilota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autowyłączanie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686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Masażer szyi i ciała z podgrzewaniem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- 4 tryby masażu z funkcją podgrzewania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wyświetlacz ledowy pokazujący tryb masażu, czas pracy, funkcję podgrzewania, poziom baterii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944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Masażer głowy i twarzy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zawierający - masażer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 podstawa ładująca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 4 silikonowe nasadki masujące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 4 nasadki ze szczoteczkami do masażu i oczyszczania twarzy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 kabel USB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245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Elektromasażer karku z podgrzewaniem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trybów pulsacji: automatyczny, bańki, stukanie, drapanie, masaż i akupunktura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funkcja termopunktury i gorącego kompresu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ładowanie przez port USB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sterowanie za pomocą pilota bezprzewodowego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- regulacja intensywności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841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Poduszka masująca plecy, szyję, ciało  - masażer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z  2 obrotowymi głowicami z 4 kulami masującymi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117"/>
        </w:trPr>
        <w:tc>
          <w:tcPr>
            <w:tcW w:w="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Masażer antycellulitowy 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- 3 podwójne obrotowe rolki masujące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- 2 poziomy intensywności masażu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Indywidualnie regulowany pasek na rękę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- elektryczny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551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Liftingujący masażer do twarzy z mikroprądami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 redukujący drobne zmarszczki,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565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−  ujędrniający i wygładzający skórę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1392"/>
        </w:trPr>
        <w:tc>
          <w:tcPr>
            <w:tcW w:w="73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Soniczny masażer okolicy oczu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wibracje soniczne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  <w:t>- światłoterapia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jonizacja</w:t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841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Masażer do pielęgnacji twarzy i ciała 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urządzenie 3D  o działaniu liftingującym, odprężającym i kojącym.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C52B76" w:rsidTr="005417C1">
        <w:trPr>
          <w:trHeight w:val="565"/>
        </w:trPr>
        <w:tc>
          <w:tcPr>
            <w:tcW w:w="7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Pelerynka kosmetyczna - pareo kosmetyczne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−zapinana na rzep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długość 70 cm 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-szerokość 150 cm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welur lub frotte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D34717" w:rsidTr="005417C1">
        <w:trPr>
          <w:trHeight w:val="551"/>
        </w:trPr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pędzli do makijażu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− zestaw zawierający 12 - 16 pędzli oraz gąbeczkę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Pędzle: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z włosia naturalnego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włosie zbite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-dobrze osadzone w skuwce </w:t>
            </w:r>
          </w:p>
          <w:p w:rsidR="005417C1" w:rsidRPr="00C52B76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 rączka drewniana, lakierowana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17C1" w:rsidRPr="00D34717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52B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417C1" w:rsidRPr="00C52B76" w:rsidRDefault="005417C1" w:rsidP="00151C0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C1" w:rsidRPr="00D34717" w:rsidTr="005417C1">
        <w:trPr>
          <w:trHeight w:val="290"/>
        </w:trPr>
        <w:tc>
          <w:tcPr>
            <w:tcW w:w="7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D34717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D34717" w:rsidRDefault="005417C1" w:rsidP="00151C0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17C1" w:rsidRPr="00D34717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471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7C1" w:rsidRPr="00D34717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D34717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7C1" w:rsidRPr="00D34717" w:rsidRDefault="005417C1" w:rsidP="00151C0D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52B76" w:rsidRPr="00EE5C7F" w:rsidRDefault="00C52B76" w:rsidP="00C52B76">
      <w:pPr>
        <w:jc w:val="both"/>
        <w:rPr>
          <w:rFonts w:cstheme="minorHAnsi"/>
        </w:rPr>
      </w:pPr>
    </w:p>
    <w:p w:rsidR="00C52B76" w:rsidRPr="0012666B" w:rsidRDefault="00C52B76" w:rsidP="00C52B76">
      <w:pPr>
        <w:rPr>
          <w:rFonts w:cstheme="minorHAnsi"/>
        </w:rPr>
      </w:pPr>
      <w:r w:rsidRPr="0012666B">
        <w:rPr>
          <w:rFonts w:cstheme="minorHAnsi"/>
        </w:rPr>
        <w:t>Data i podpis</w:t>
      </w:r>
      <w:r w:rsidR="007F78DC">
        <w:rPr>
          <w:rFonts w:cstheme="minorHAnsi"/>
        </w:rPr>
        <w:t xml:space="preserve"> osoby upoważnionej</w:t>
      </w:r>
      <w:r w:rsidRPr="0012666B">
        <w:rPr>
          <w:rFonts w:cstheme="minorHAnsi"/>
        </w:rPr>
        <w:t>: …………………………………………………….</w:t>
      </w:r>
    </w:p>
    <w:p w:rsidR="00C52B76" w:rsidRPr="0012666B" w:rsidRDefault="00C52B76" w:rsidP="00C52B76">
      <w:pPr>
        <w:pStyle w:val="Domylny"/>
        <w:ind w:left="360"/>
        <w:rPr>
          <w:rFonts w:asciiTheme="minorHAnsi" w:hAnsiTheme="minorHAnsi" w:cstheme="minorHAnsi"/>
        </w:rPr>
      </w:pPr>
    </w:p>
    <w:p w:rsidR="00C52B76" w:rsidRPr="0012666B" w:rsidRDefault="00C52B76" w:rsidP="00C52B76">
      <w:pPr>
        <w:pStyle w:val="Domylny"/>
        <w:ind w:left="360"/>
        <w:rPr>
          <w:rFonts w:ascii="Times New Roman" w:hAnsi="Times New Roman" w:cs="Times New Roman"/>
          <w:sz w:val="20"/>
          <w:szCs w:val="20"/>
        </w:rPr>
      </w:pPr>
    </w:p>
    <w:p w:rsidR="00235FBE" w:rsidRPr="00D34717" w:rsidRDefault="00235FBE" w:rsidP="004B151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235FBE" w:rsidRPr="00D34717" w:rsidRDefault="00235FBE" w:rsidP="004B151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235FBE" w:rsidRPr="00D34717" w:rsidRDefault="00235FBE" w:rsidP="004B151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B151D" w:rsidRPr="00D34717" w:rsidRDefault="004B151D" w:rsidP="004B151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B151D" w:rsidRPr="00D34717" w:rsidRDefault="004B151D" w:rsidP="004B151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B151D" w:rsidRPr="00D34717" w:rsidRDefault="004B151D" w:rsidP="004B151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B151D" w:rsidRPr="00D34717" w:rsidRDefault="004B151D" w:rsidP="004B151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B151D" w:rsidRPr="00D34717" w:rsidRDefault="004B151D" w:rsidP="004B151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B151D" w:rsidRPr="00D34717" w:rsidRDefault="004B151D" w:rsidP="004B151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sectPr w:rsidR="004B151D" w:rsidRPr="00D34717" w:rsidSect="001E01AB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D3" w:rsidRDefault="004B28D3" w:rsidP="00C74A72">
      <w:pPr>
        <w:spacing w:after="0" w:line="240" w:lineRule="auto"/>
      </w:pPr>
      <w:r>
        <w:separator/>
      </w:r>
    </w:p>
  </w:endnote>
  <w:endnote w:type="continuationSeparator" w:id="0">
    <w:p w:rsidR="004B28D3" w:rsidRDefault="004B28D3" w:rsidP="00C7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0" w:rsidRDefault="009C1B45">
    <w:pPr>
      <w:pStyle w:val="Stopka"/>
      <w:rPr>
        <w:rFonts w:ascii="Verdana" w:eastAsia="Calibri" w:hAnsi="Verdana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6030595" cy="657225"/>
          <wp:effectExtent l="19050" t="0" r="8255" b="0"/>
          <wp:docPr id="1" name="Obraz 0" descr="LOGO SZKOŁY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33D9"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BB95B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Pr="009C1B45">
      <w:rPr>
        <w:rFonts w:ascii="Verdana" w:hAnsi="Verdana"/>
        <w:sz w:val="16"/>
        <w:szCs w:val="16"/>
      </w:rPr>
      <w:t>Projekt pt. „Nowe kierunki – nowe możliwości”</w:t>
    </w:r>
    <w:r w:rsidR="00235FBE">
      <w:rPr>
        <w:rFonts w:ascii="Verdana" w:hAnsi="Verdana"/>
        <w:sz w:val="16"/>
        <w:szCs w:val="16"/>
      </w:rPr>
      <w:t xml:space="preserve"> </w:t>
    </w:r>
    <w:r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:rsidR="00C74A72" w:rsidRDefault="009C1B45">
    <w:pPr>
      <w:pStyle w:val="Stopka"/>
    </w:pPr>
    <w:r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D3" w:rsidRDefault="004B28D3" w:rsidP="00C74A72">
      <w:pPr>
        <w:spacing w:after="0" w:line="240" w:lineRule="auto"/>
      </w:pPr>
      <w:r>
        <w:separator/>
      </w:r>
    </w:p>
  </w:footnote>
  <w:footnote w:type="continuationSeparator" w:id="0">
    <w:p w:rsidR="004B28D3" w:rsidRDefault="004B28D3" w:rsidP="00C7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0" w:rsidRDefault="00B575E0">
    <w:pPr>
      <w:pStyle w:val="Nagwek"/>
    </w:pPr>
    <w:r w:rsidRPr="00B575E0">
      <w:rPr>
        <w:noProof/>
        <w:lang w:eastAsia="pl-PL"/>
      </w:rPr>
      <w:drawing>
        <wp:inline distT="0" distB="0" distL="0" distR="0">
          <wp:extent cx="5928360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0D"/>
    <w:multiLevelType w:val="hybridMultilevel"/>
    <w:tmpl w:val="BA34EDD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33C3A31"/>
    <w:multiLevelType w:val="multilevel"/>
    <w:tmpl w:val="300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E390A"/>
    <w:multiLevelType w:val="hybridMultilevel"/>
    <w:tmpl w:val="EEAA76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A77721"/>
    <w:multiLevelType w:val="hybridMultilevel"/>
    <w:tmpl w:val="CCC4F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B5D39"/>
    <w:multiLevelType w:val="hybridMultilevel"/>
    <w:tmpl w:val="709C717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4585E28"/>
    <w:multiLevelType w:val="hybridMultilevel"/>
    <w:tmpl w:val="F25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1491"/>
    <w:multiLevelType w:val="hybridMultilevel"/>
    <w:tmpl w:val="299E14CA"/>
    <w:lvl w:ilvl="0" w:tplc="0415000F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78B4"/>
    <w:multiLevelType w:val="hybridMultilevel"/>
    <w:tmpl w:val="A158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77DB7"/>
    <w:multiLevelType w:val="hybridMultilevel"/>
    <w:tmpl w:val="7096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60570"/>
    <w:multiLevelType w:val="hybridMultilevel"/>
    <w:tmpl w:val="7A4E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64C62"/>
    <w:multiLevelType w:val="hybridMultilevel"/>
    <w:tmpl w:val="9EB29C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04D7F"/>
    <w:multiLevelType w:val="hybridMultilevel"/>
    <w:tmpl w:val="947A9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5159D"/>
    <w:multiLevelType w:val="hybridMultilevel"/>
    <w:tmpl w:val="EEAA76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50"/>
    <w:rsid w:val="000264B5"/>
    <w:rsid w:val="00031A03"/>
    <w:rsid w:val="000451E4"/>
    <w:rsid w:val="00060AFB"/>
    <w:rsid w:val="00067D1A"/>
    <w:rsid w:val="0007729A"/>
    <w:rsid w:val="00082A50"/>
    <w:rsid w:val="000863B6"/>
    <w:rsid w:val="000D1F48"/>
    <w:rsid w:val="000F2453"/>
    <w:rsid w:val="001016AF"/>
    <w:rsid w:val="00124E53"/>
    <w:rsid w:val="0013248C"/>
    <w:rsid w:val="001436C5"/>
    <w:rsid w:val="00157BB2"/>
    <w:rsid w:val="001E01AB"/>
    <w:rsid w:val="001F6603"/>
    <w:rsid w:val="001F71D0"/>
    <w:rsid w:val="00200166"/>
    <w:rsid w:val="00217D71"/>
    <w:rsid w:val="00235FBE"/>
    <w:rsid w:val="00281C7B"/>
    <w:rsid w:val="00391654"/>
    <w:rsid w:val="00406D65"/>
    <w:rsid w:val="00420CC4"/>
    <w:rsid w:val="004B151D"/>
    <w:rsid w:val="004B28D3"/>
    <w:rsid w:val="004B6D55"/>
    <w:rsid w:val="004C30EC"/>
    <w:rsid w:val="004F0977"/>
    <w:rsid w:val="005108EC"/>
    <w:rsid w:val="00511C3D"/>
    <w:rsid w:val="005417C1"/>
    <w:rsid w:val="00554D13"/>
    <w:rsid w:val="005A19E6"/>
    <w:rsid w:val="00633592"/>
    <w:rsid w:val="00634D15"/>
    <w:rsid w:val="006561DE"/>
    <w:rsid w:val="0067334B"/>
    <w:rsid w:val="00696FD8"/>
    <w:rsid w:val="006A11CE"/>
    <w:rsid w:val="006B4CBA"/>
    <w:rsid w:val="006E6414"/>
    <w:rsid w:val="007056D5"/>
    <w:rsid w:val="00736443"/>
    <w:rsid w:val="007762BE"/>
    <w:rsid w:val="007912F0"/>
    <w:rsid w:val="007A17D3"/>
    <w:rsid w:val="007B1D3B"/>
    <w:rsid w:val="007F49E3"/>
    <w:rsid w:val="007F78DC"/>
    <w:rsid w:val="008240AF"/>
    <w:rsid w:val="00856BC9"/>
    <w:rsid w:val="008637D2"/>
    <w:rsid w:val="00884013"/>
    <w:rsid w:val="008A457C"/>
    <w:rsid w:val="00937479"/>
    <w:rsid w:val="00980BB9"/>
    <w:rsid w:val="009C1B45"/>
    <w:rsid w:val="009D4247"/>
    <w:rsid w:val="00A15591"/>
    <w:rsid w:val="00A26E21"/>
    <w:rsid w:val="00A461D3"/>
    <w:rsid w:val="00A46C9B"/>
    <w:rsid w:val="00A53626"/>
    <w:rsid w:val="00A614EF"/>
    <w:rsid w:val="00A7793F"/>
    <w:rsid w:val="00A97B70"/>
    <w:rsid w:val="00AB3269"/>
    <w:rsid w:val="00AC2B3A"/>
    <w:rsid w:val="00B1737F"/>
    <w:rsid w:val="00B32215"/>
    <w:rsid w:val="00B47383"/>
    <w:rsid w:val="00B506C5"/>
    <w:rsid w:val="00B510BC"/>
    <w:rsid w:val="00B575E0"/>
    <w:rsid w:val="00B873A0"/>
    <w:rsid w:val="00BA6597"/>
    <w:rsid w:val="00BC6DAB"/>
    <w:rsid w:val="00BD7783"/>
    <w:rsid w:val="00C52B76"/>
    <w:rsid w:val="00C74A72"/>
    <w:rsid w:val="00CB2DD2"/>
    <w:rsid w:val="00CC6DF0"/>
    <w:rsid w:val="00D34717"/>
    <w:rsid w:val="00D46283"/>
    <w:rsid w:val="00DC5469"/>
    <w:rsid w:val="00DE178B"/>
    <w:rsid w:val="00DE2136"/>
    <w:rsid w:val="00E03E68"/>
    <w:rsid w:val="00E1655C"/>
    <w:rsid w:val="00E242FE"/>
    <w:rsid w:val="00E35542"/>
    <w:rsid w:val="00E46286"/>
    <w:rsid w:val="00E86F4D"/>
    <w:rsid w:val="00E934B2"/>
    <w:rsid w:val="00EA3931"/>
    <w:rsid w:val="00EA4D27"/>
    <w:rsid w:val="00ED5EBB"/>
    <w:rsid w:val="00F127F8"/>
    <w:rsid w:val="00FA49E4"/>
    <w:rsid w:val="00FC33D9"/>
    <w:rsid w:val="00FD3E08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E2522-1A1F-4628-892F-227B319C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A45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1AB"/>
  </w:style>
  <w:style w:type="paragraph" w:styleId="Nagwek">
    <w:name w:val="header"/>
    <w:basedOn w:val="Normalny"/>
    <w:link w:val="NagwekZnak"/>
    <w:uiPriority w:val="99"/>
    <w:semiHidden/>
    <w:unhideWhenUsed/>
    <w:rsid w:val="00C7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A72"/>
  </w:style>
  <w:style w:type="paragraph" w:styleId="Akapitzlist">
    <w:name w:val="List Paragraph"/>
    <w:basedOn w:val="Normalny"/>
    <w:uiPriority w:val="34"/>
    <w:qFormat/>
    <w:rsid w:val="00B575E0"/>
    <w:pPr>
      <w:numPr>
        <w:numId w:val="2"/>
      </w:numPr>
      <w:contextualSpacing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B575E0"/>
  </w:style>
  <w:style w:type="paragraph" w:customStyle="1" w:styleId="Domylny">
    <w:name w:val="Domyślny"/>
    <w:rsid w:val="00B575E0"/>
    <w:pPr>
      <w:suppressAutoHyphens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63359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3471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D262-D3E3-426B-938B-37A48EE2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</cp:lastModifiedBy>
  <cp:revision>2</cp:revision>
  <cp:lastPrinted>2022-11-15T09:13:00Z</cp:lastPrinted>
  <dcterms:created xsi:type="dcterms:W3CDTF">2022-12-01T14:46:00Z</dcterms:created>
  <dcterms:modified xsi:type="dcterms:W3CDTF">2022-12-01T14:46:00Z</dcterms:modified>
</cp:coreProperties>
</file>